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Pr="00836499" w:rsidR="00EA1089" w:rsidP="00F25C35" w:rsidRDefault="00EA1089" w14:paraId="21F1300B" w14:textId="77777777">
      <w:pPr>
        <w:rPr>
          <w:rFonts w:ascii="Arial Narrow" w:hAnsi="Arial Narrow" w:eastAsia="Arial Narrow" w:cs="Arial Narrow"/>
          <w:sz w:val="20"/>
          <w:szCs w:val="20"/>
          <w:lang w:val="es-419"/>
        </w:rPr>
      </w:pPr>
    </w:p>
    <w:tbl>
      <w:tblPr>
        <w:tblW w:w="10206" w:type="dxa"/>
        <w:tblInd w:w="421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Look w:val="0400" w:firstRow="0" w:lastRow="0" w:firstColumn="0" w:lastColumn="0" w:noHBand="0" w:noVBand="1"/>
      </w:tblPr>
      <w:tblGrid>
        <w:gridCol w:w="1620"/>
        <w:gridCol w:w="1800"/>
        <w:gridCol w:w="1440"/>
        <w:gridCol w:w="2059"/>
        <w:gridCol w:w="1727"/>
        <w:gridCol w:w="1560"/>
      </w:tblGrid>
      <w:tr w:rsidRPr="00597046" w:rsidR="00F64236" w:rsidTr="5E308651" w14:paraId="25CD28AB" w14:textId="77777777">
        <w:trPr>
          <w:trHeight w:val="728"/>
        </w:trPr>
        <w:tc>
          <w:tcPr>
            <w:tcW w:w="1620" w:type="dxa"/>
            <w:shd w:val="clear" w:color="auto" w:fill="C6D9F1" w:themeFill="text2" w:themeFillTint="33"/>
          </w:tcPr>
          <w:p w:rsidRPr="00597046" w:rsidR="00F64236" w:rsidRDefault="00F64236" w14:paraId="5FDAD2D6" w14:textId="77777777">
            <w:pPr>
              <w:rPr>
                <w:rFonts w:ascii="Arial" w:hAnsi="Arial" w:eastAsia="Arial Narrow" w:cs="Arial"/>
                <w:b/>
                <w:sz w:val="20"/>
                <w:szCs w:val="20"/>
              </w:rPr>
            </w:pPr>
            <w:r w:rsidRPr="00597046">
              <w:rPr>
                <w:rFonts w:ascii="Arial" w:hAnsi="Arial" w:eastAsia="Arial Narrow" w:cs="Arial"/>
                <w:b/>
                <w:sz w:val="20"/>
                <w:szCs w:val="20"/>
              </w:rPr>
              <w:t>Fecha de la reunión:</w:t>
            </w:r>
          </w:p>
        </w:tc>
        <w:tc>
          <w:tcPr>
            <w:tcW w:w="1800" w:type="dxa"/>
          </w:tcPr>
          <w:p w:rsidRPr="00D320FE" w:rsidR="00F64236" w:rsidP="35B93D66" w:rsidRDefault="5E308651" w14:paraId="13223B14" w14:textId="757F26F0">
            <w:pPr>
              <w:rPr>
                <w:rFonts w:ascii="Arial" w:hAnsi="Arial" w:eastAsia="Arial Narrow" w:cs="Arial"/>
                <w:sz w:val="20"/>
                <w:szCs w:val="20"/>
              </w:rPr>
            </w:pPr>
            <w:r w:rsidRPr="5E308651">
              <w:rPr>
                <w:rFonts w:ascii="Arial" w:hAnsi="Arial" w:eastAsia="Arial Narrow" w:cs="Arial"/>
                <w:sz w:val="20"/>
                <w:szCs w:val="20"/>
              </w:rPr>
              <w:t>11/05/2026</w:t>
            </w:r>
          </w:p>
        </w:tc>
        <w:tc>
          <w:tcPr>
            <w:tcW w:w="5226" w:type="dxa"/>
            <w:gridSpan w:val="3"/>
          </w:tcPr>
          <w:p w:rsidRPr="00597046" w:rsidR="00F64236" w:rsidRDefault="00F64236" w14:paraId="00F45555" w14:textId="103E25CA">
            <w:pPr>
              <w:rPr>
                <w:rFonts w:ascii="Arial" w:hAnsi="Arial" w:eastAsia="Arial Narrow" w:cs="Arial"/>
                <w:i/>
                <w:sz w:val="20"/>
                <w:szCs w:val="20"/>
              </w:rPr>
            </w:pPr>
            <w:r>
              <w:rPr>
                <w:rFonts w:ascii="Arial" w:hAnsi="Arial" w:eastAsia="Arial Narrow" w:cs="Arial"/>
                <w:i/>
                <w:noProof/>
                <w:sz w:val="20"/>
                <w:szCs w:val="20"/>
                <w:lang w:val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2FC9573" wp14:editId="74FF1A1E">
                      <wp:simplePos x="0" y="0"/>
                      <wp:positionH relativeFrom="column">
                        <wp:posOffset>1256665</wp:posOffset>
                      </wp:positionH>
                      <wp:positionV relativeFrom="paragraph">
                        <wp:posOffset>-3811</wp:posOffset>
                      </wp:positionV>
                      <wp:extent cx="304800" cy="238125"/>
                      <wp:effectExtent l="57150" t="19050" r="76200" b="104775"/>
                      <wp:wrapNone/>
                      <wp:docPr id="285329297" name="Rectángul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3812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Pr="007338D9" w:rsidR="007338D9" w:rsidP="007338D9" w:rsidRDefault="007338D9" w14:paraId="147C0601" w14:textId="0C3F8C1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lang w:val="es-CO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 w14:anchorId="50EF4AB4">
                    <v:rect id="Rectángulo 2" style="position:absolute;margin-left:98.95pt;margin-top:-.3pt;width:24pt;height:18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6" filled="f" strokecolor="#4579b8 [3044]" w14:anchorId="32FC9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">
                      <v:shadow on="t" color="black" opacity="22937f" offset="0,.63889mm" origin=",.5"/>
                      <v:textbox>
                        <w:txbxContent>
                          <w:p w:rsidRPr="007338D9" w:rsidR="007338D9" w:rsidP="007338D9" w:rsidRDefault="007338D9" w14:paraId="33096EF0" w14:textId="0C3F8C18">
                            <w:pPr>
                              <w:jc w:val="center"/>
                              <w:rPr>
                                <w:rFonts w:ascii="Arial" w:hAnsi="Arial" w:cs="Arial"/>
                                <w:lang w:val="es-CO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Arial" w:hAnsi="Arial" w:eastAsia="Arial Narrow" w:cs="Arial"/>
                <w:i/>
                <w:noProof/>
                <w:sz w:val="20"/>
                <w:szCs w:val="20"/>
                <w:lang w:val="es-CO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E42D96E" wp14:editId="05C646C2">
                      <wp:simplePos x="0" y="0"/>
                      <wp:positionH relativeFrom="column">
                        <wp:posOffset>2018664</wp:posOffset>
                      </wp:positionH>
                      <wp:positionV relativeFrom="paragraph">
                        <wp:posOffset>5715</wp:posOffset>
                      </wp:positionV>
                      <wp:extent cx="352425" cy="228600"/>
                      <wp:effectExtent l="57150" t="19050" r="85725" b="95250"/>
                      <wp:wrapNone/>
                      <wp:docPr id="1346709776" name="Rectángul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2425" cy="2286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 w14:anchorId="4B5C2934">
                    <v:rect id="Rectángulo 2" style="position:absolute;margin-left:158.95pt;margin-top:.45pt;width:27.75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#4579b8 [3044]" w14:anchorId="3FD6958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">
                      <v:shadow on="t" color="black" opacity="22937f" offset="0,.63889mm" origin=",.5"/>
                    </v:rect>
                  </w:pict>
                </mc:Fallback>
              </mc:AlternateContent>
            </w:r>
            <w:r>
              <w:rPr>
                <w:rFonts w:ascii="Arial" w:hAnsi="Arial" w:eastAsia="Arial Narrow" w:cs="Arial"/>
                <w:i/>
                <w:noProof/>
                <w:sz w:val="20"/>
                <w:szCs w:val="20"/>
                <w:lang w:val="es-CO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B8DF197" wp14:editId="64B458B2">
                      <wp:simplePos x="0" y="0"/>
                      <wp:positionH relativeFrom="column">
                        <wp:posOffset>2656839</wp:posOffset>
                      </wp:positionH>
                      <wp:positionV relativeFrom="paragraph">
                        <wp:posOffset>15240</wp:posOffset>
                      </wp:positionV>
                      <wp:extent cx="409575" cy="228600"/>
                      <wp:effectExtent l="57150" t="19050" r="85725" b="95250"/>
                      <wp:wrapNone/>
                      <wp:docPr id="1896518910" name="Rectángul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9575" cy="228600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 w14:anchorId="7573006B">
                    <v:rect id="Rectángulo 2" style="position:absolute;margin-left:209.2pt;margin-top:1.2pt;width:32.25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#4a7ebb" w14:anchorId="2A5E0F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">
                      <v:shadow on="t" color="black" opacity="22937f" offset="0,.63889mm" origin=",.5"/>
                    </v:rect>
                  </w:pict>
                </mc:Fallback>
              </mc:AlternateContent>
            </w:r>
            <w:r w:rsidRPr="4B856E7E">
              <w:rPr>
                <w:rFonts w:ascii="Arial" w:hAnsi="Arial" w:eastAsia="Arial Narrow" w:cs="Arial"/>
                <w:i/>
                <w:iCs/>
                <w:sz w:val="20"/>
                <w:szCs w:val="20"/>
              </w:rPr>
              <w:t xml:space="preserve">Tipo </w:t>
            </w:r>
            <w:r w:rsidRPr="4B856E7E" w:rsidR="00DD6F29">
              <w:rPr>
                <w:rFonts w:ascii="Arial" w:hAnsi="Arial" w:eastAsia="Arial Narrow" w:cs="Arial"/>
                <w:i/>
                <w:iCs/>
                <w:sz w:val="20"/>
                <w:szCs w:val="20"/>
              </w:rPr>
              <w:t>R</w:t>
            </w:r>
            <w:r w:rsidRPr="4B856E7E">
              <w:rPr>
                <w:rFonts w:ascii="Arial" w:hAnsi="Arial" w:eastAsia="Arial Narrow" w:cs="Arial"/>
                <w:i/>
                <w:iCs/>
                <w:sz w:val="20"/>
                <w:szCs w:val="20"/>
              </w:rPr>
              <w:t xml:space="preserve">eunión </w:t>
            </w:r>
            <w:r w:rsidRPr="4B856E7E" w:rsidR="00DD6F29">
              <w:rPr>
                <w:rFonts w:ascii="Arial" w:hAnsi="Arial" w:eastAsia="Arial Narrow" w:cs="Arial"/>
                <w:i/>
                <w:iCs/>
                <w:sz w:val="20"/>
                <w:szCs w:val="20"/>
              </w:rPr>
              <w:t>A</w:t>
            </w:r>
            <w:r w:rsidRPr="4B856E7E">
              <w:rPr>
                <w:rFonts w:ascii="Arial" w:hAnsi="Arial" w:eastAsia="Arial Narrow" w:cs="Arial"/>
                <w:i/>
                <w:iCs/>
                <w:sz w:val="20"/>
                <w:szCs w:val="20"/>
              </w:rPr>
              <w:t>pertura           Cierre            Otra</w:t>
            </w:r>
          </w:p>
        </w:tc>
        <w:tc>
          <w:tcPr>
            <w:tcW w:w="1560" w:type="dxa"/>
          </w:tcPr>
          <w:p w:rsidR="00F64236" w:rsidP="25B4E50C" w:rsidRDefault="00F64236" w14:paraId="19B62AB4" w14:textId="265BC46C">
            <w:pPr>
              <w:jc w:val="center"/>
              <w:rPr>
                <w:rFonts w:ascii="Aptos Narrow" w:hAnsi="Aptos Narrow" w:eastAsia="Aptos Narrow" w:cs="Aptos Narrow"/>
                <w:color w:val="242424"/>
                <w:sz w:val="22"/>
                <w:szCs w:val="22"/>
                <w:lang w:val="es-419"/>
              </w:rPr>
            </w:pPr>
            <w:r w:rsidRPr="25B4E50C">
              <w:rPr>
                <w:rFonts w:ascii="Arial" w:hAnsi="Arial" w:eastAsia="Arial Narrow" w:cs="Arial"/>
                <w:sz w:val="20"/>
                <w:szCs w:val="20"/>
              </w:rPr>
              <w:t xml:space="preserve">Acta No </w:t>
            </w:r>
          </w:p>
          <w:p w:rsidR="00F64236" w:rsidP="7C68364D" w:rsidRDefault="5E308651" w14:paraId="68D7470A" w14:textId="36DF37ED">
            <w:pPr>
              <w:jc w:val="center"/>
              <w:rPr>
                <w:rFonts w:ascii="Aptos Narrow" w:hAnsi="Aptos Narrow" w:eastAsia="Aptos Narrow" w:cs="Aptos Narrow"/>
                <w:b/>
                <w:bCs/>
                <w:color w:val="242424"/>
                <w:sz w:val="22"/>
                <w:szCs w:val="22"/>
                <w:lang w:val="es-419"/>
              </w:rPr>
            </w:pPr>
            <w:r w:rsidRPr="5E308651">
              <w:rPr>
                <w:rFonts w:ascii="Aptos Narrow" w:hAnsi="Aptos Narrow" w:eastAsia="Aptos Narrow" w:cs="Aptos Narrow"/>
                <w:b/>
                <w:bCs/>
                <w:color w:val="242424"/>
                <w:sz w:val="22"/>
                <w:szCs w:val="22"/>
                <w:lang w:val="es-419"/>
              </w:rPr>
              <w:t>AC-D</w:t>
            </w:r>
            <w:r w:rsidR="007459D2">
              <w:rPr>
                <w:rFonts w:ascii="Aptos Narrow" w:hAnsi="Aptos Narrow" w:eastAsia="Aptos Narrow" w:cs="Aptos Narrow"/>
                <w:b/>
                <w:bCs/>
                <w:color w:val="242424"/>
                <w:sz w:val="22"/>
                <w:szCs w:val="22"/>
                <w:lang w:val="es-419"/>
              </w:rPr>
              <w:t>YC</w:t>
            </w:r>
            <w:r w:rsidRPr="5E308651">
              <w:rPr>
                <w:rFonts w:ascii="Aptos Narrow" w:hAnsi="Aptos Narrow" w:eastAsia="Aptos Narrow" w:cs="Aptos Narrow"/>
                <w:b/>
                <w:bCs/>
                <w:color w:val="242424"/>
                <w:sz w:val="22"/>
                <w:szCs w:val="22"/>
                <w:lang w:val="es-419"/>
              </w:rPr>
              <w:t>-34</w:t>
            </w:r>
          </w:p>
        </w:tc>
      </w:tr>
      <w:tr w:rsidRPr="00597046" w:rsidR="00616340" w:rsidTr="5E308651" w14:paraId="4C1A0551" w14:textId="77777777">
        <w:trPr>
          <w:trHeight w:val="113"/>
        </w:trPr>
        <w:tc>
          <w:tcPr>
            <w:tcW w:w="1620" w:type="dxa"/>
            <w:shd w:val="clear" w:color="auto" w:fill="C6D9F1" w:themeFill="text2" w:themeFillTint="33"/>
          </w:tcPr>
          <w:p w:rsidRPr="00597046" w:rsidR="00616340" w:rsidRDefault="00D74C61" w14:paraId="4A9E0063" w14:textId="77777777">
            <w:pPr>
              <w:rPr>
                <w:rFonts w:ascii="Arial" w:hAnsi="Arial" w:eastAsia="Arial Narrow" w:cs="Arial"/>
                <w:b/>
                <w:sz w:val="20"/>
                <w:szCs w:val="20"/>
              </w:rPr>
            </w:pPr>
            <w:r w:rsidRPr="00597046">
              <w:rPr>
                <w:rFonts w:ascii="Arial" w:hAnsi="Arial" w:eastAsia="Arial Narrow" w:cs="Arial"/>
                <w:b/>
                <w:sz w:val="20"/>
                <w:szCs w:val="20"/>
              </w:rPr>
              <w:t>Lugar de la reunión:</w:t>
            </w:r>
          </w:p>
        </w:tc>
        <w:tc>
          <w:tcPr>
            <w:tcW w:w="8586" w:type="dxa"/>
            <w:gridSpan w:val="5"/>
            <w:vAlign w:val="center"/>
          </w:tcPr>
          <w:p w:rsidRPr="00D320FE" w:rsidR="00F64236" w:rsidP="00160DBF" w:rsidRDefault="59011911" w14:paraId="2A81AEC2" w14:textId="48522786">
            <w:pPr>
              <w:rPr>
                <w:rFonts w:ascii="Arial" w:hAnsi="Arial" w:eastAsia="Arial Narrow" w:cs="Arial"/>
                <w:sz w:val="20"/>
                <w:szCs w:val="20"/>
              </w:rPr>
            </w:pPr>
            <w:r w:rsidRPr="59011911">
              <w:rPr>
                <w:rFonts w:ascii="Arial" w:hAnsi="Arial" w:eastAsia="Arial Narrow" w:cs="Arial"/>
                <w:sz w:val="20"/>
                <w:szCs w:val="20"/>
              </w:rPr>
              <w:t xml:space="preserve">FONDO ADAPTACIÓN - </w:t>
            </w:r>
            <w:r w:rsidRPr="59011911">
              <w:rPr>
                <w:rFonts w:ascii="Arial" w:hAnsi="Arial" w:eastAsia="Arial" w:cs="Arial"/>
                <w:sz w:val="20"/>
                <w:szCs w:val="20"/>
              </w:rPr>
              <w:t>Virtual - met.google.com</w:t>
            </w:r>
          </w:p>
        </w:tc>
      </w:tr>
      <w:tr w:rsidRPr="00597046" w:rsidR="00616340" w:rsidTr="5E308651" w14:paraId="74381133" w14:textId="77777777">
        <w:trPr>
          <w:trHeight w:val="113"/>
        </w:trPr>
        <w:tc>
          <w:tcPr>
            <w:tcW w:w="1620" w:type="dxa"/>
            <w:shd w:val="clear" w:color="auto" w:fill="C6D9F1" w:themeFill="text2" w:themeFillTint="33"/>
          </w:tcPr>
          <w:p w:rsidRPr="00597046" w:rsidR="00616340" w:rsidRDefault="00D74C61" w14:paraId="1D4AE126" w14:textId="77777777">
            <w:pPr>
              <w:rPr>
                <w:rFonts w:ascii="Arial" w:hAnsi="Arial" w:eastAsia="Arial Narrow" w:cs="Arial"/>
                <w:b/>
                <w:sz w:val="20"/>
                <w:szCs w:val="20"/>
              </w:rPr>
            </w:pPr>
            <w:r w:rsidRPr="00597046">
              <w:rPr>
                <w:rFonts w:ascii="Arial" w:hAnsi="Arial" w:eastAsia="Arial Narrow" w:cs="Arial"/>
                <w:b/>
                <w:sz w:val="20"/>
                <w:szCs w:val="20"/>
              </w:rPr>
              <w:t>Hora de inicio:</w:t>
            </w:r>
          </w:p>
        </w:tc>
        <w:tc>
          <w:tcPr>
            <w:tcW w:w="3240" w:type="dxa"/>
            <w:gridSpan w:val="2"/>
            <w:vAlign w:val="center"/>
          </w:tcPr>
          <w:p w:rsidRPr="00597046" w:rsidR="00616340" w:rsidP="5E308651" w:rsidRDefault="5E308651" w14:paraId="5CAC37C9" w14:textId="27CBD4E6">
            <w:pPr>
              <w:spacing w:line="259" w:lineRule="auto"/>
              <w:rPr>
                <w:rFonts w:ascii="Arial" w:hAnsi="Arial" w:eastAsia="Arial Narrow" w:cs="Arial"/>
                <w:i/>
                <w:iCs/>
                <w:sz w:val="20"/>
                <w:szCs w:val="20"/>
              </w:rPr>
            </w:pPr>
            <w:r w:rsidRPr="5E308651">
              <w:rPr>
                <w:rFonts w:ascii="Arial" w:hAnsi="Arial" w:eastAsia="Arial Narrow" w:cs="Arial"/>
                <w:i/>
                <w:iCs/>
                <w:sz w:val="20"/>
                <w:szCs w:val="20"/>
              </w:rPr>
              <w:t xml:space="preserve">9:00 AM </w:t>
            </w:r>
          </w:p>
        </w:tc>
        <w:tc>
          <w:tcPr>
            <w:tcW w:w="2059" w:type="dxa"/>
            <w:shd w:val="clear" w:color="auto" w:fill="C6D9F1" w:themeFill="text2" w:themeFillTint="33"/>
          </w:tcPr>
          <w:p w:rsidRPr="00597046" w:rsidR="00616340" w:rsidRDefault="00D74C61" w14:paraId="55E4F0B6" w14:textId="77777777">
            <w:pPr>
              <w:rPr>
                <w:rFonts w:ascii="Arial" w:hAnsi="Arial" w:eastAsia="Arial Narrow" w:cs="Arial"/>
                <w:iCs/>
                <w:sz w:val="20"/>
                <w:szCs w:val="20"/>
              </w:rPr>
            </w:pPr>
            <w:r w:rsidRPr="00597046">
              <w:rPr>
                <w:rFonts w:ascii="Arial" w:hAnsi="Arial" w:eastAsia="Arial Narrow" w:cs="Arial"/>
                <w:b/>
                <w:iCs/>
                <w:sz w:val="20"/>
                <w:szCs w:val="20"/>
                <w:shd w:val="clear" w:color="auto" w:fill="C6D9F1" w:themeFill="text2" w:themeFillTint="33"/>
              </w:rPr>
              <w:t>Hora de finalización</w:t>
            </w:r>
            <w:r w:rsidRPr="00597046">
              <w:rPr>
                <w:rFonts w:ascii="Arial" w:hAnsi="Arial" w:eastAsia="Arial Narrow" w:cs="Arial"/>
                <w:b/>
                <w:iCs/>
                <w:sz w:val="20"/>
                <w:szCs w:val="20"/>
              </w:rPr>
              <w:t>:</w:t>
            </w:r>
          </w:p>
        </w:tc>
        <w:tc>
          <w:tcPr>
            <w:tcW w:w="3287" w:type="dxa"/>
            <w:gridSpan w:val="2"/>
            <w:vAlign w:val="center"/>
          </w:tcPr>
          <w:p w:rsidRPr="00597046" w:rsidR="00616340" w:rsidP="5E308651" w:rsidRDefault="5E308651" w14:paraId="4AF35606" w14:textId="2435F754">
            <w:pPr>
              <w:spacing w:line="259" w:lineRule="auto"/>
              <w:rPr>
                <w:rFonts w:ascii="Arial" w:hAnsi="Arial" w:eastAsia="Arial Narrow" w:cs="Arial"/>
                <w:i/>
                <w:iCs/>
                <w:sz w:val="20"/>
                <w:szCs w:val="20"/>
              </w:rPr>
            </w:pPr>
            <w:r w:rsidRPr="5E308651">
              <w:rPr>
                <w:rFonts w:ascii="Arial" w:hAnsi="Arial" w:eastAsia="Arial Narrow" w:cs="Arial"/>
                <w:i/>
                <w:iCs/>
                <w:sz w:val="20"/>
                <w:szCs w:val="20"/>
              </w:rPr>
              <w:t xml:space="preserve">10:00 AM </w:t>
            </w:r>
          </w:p>
        </w:tc>
      </w:tr>
      <w:tr w:rsidRPr="00597046" w:rsidR="00616340" w:rsidTr="5E308651" w14:paraId="402E0D59" w14:textId="77777777">
        <w:trPr>
          <w:trHeight w:val="113"/>
        </w:trPr>
        <w:tc>
          <w:tcPr>
            <w:tcW w:w="1620" w:type="dxa"/>
            <w:shd w:val="clear" w:color="auto" w:fill="C6D9F1" w:themeFill="text2" w:themeFillTint="33"/>
          </w:tcPr>
          <w:p w:rsidRPr="00597046" w:rsidR="00616340" w:rsidRDefault="00D74C61" w14:paraId="25F8B662" w14:textId="77777777">
            <w:pPr>
              <w:rPr>
                <w:rFonts w:ascii="Arial" w:hAnsi="Arial" w:eastAsia="Arial Narrow" w:cs="Arial"/>
                <w:b/>
                <w:sz w:val="20"/>
                <w:szCs w:val="20"/>
              </w:rPr>
            </w:pPr>
            <w:r w:rsidRPr="00597046">
              <w:rPr>
                <w:rFonts w:ascii="Arial" w:hAnsi="Arial" w:eastAsia="Arial Narrow" w:cs="Arial"/>
                <w:b/>
                <w:sz w:val="20"/>
                <w:szCs w:val="20"/>
              </w:rPr>
              <w:t>Nombre del Organizador:</w:t>
            </w:r>
          </w:p>
        </w:tc>
        <w:tc>
          <w:tcPr>
            <w:tcW w:w="5299" w:type="dxa"/>
            <w:gridSpan w:val="3"/>
            <w:vAlign w:val="center"/>
          </w:tcPr>
          <w:p w:rsidRPr="00D320FE" w:rsidR="00F64236" w:rsidP="0B336E9E" w:rsidRDefault="00D320FE" w14:paraId="517993F5" w14:textId="2E1410AB">
            <w:pPr>
              <w:spacing w:line="259" w:lineRule="auto"/>
              <w:jc w:val="center"/>
              <w:rPr>
                <w:rFonts w:ascii="Arial" w:hAnsi="Arial" w:eastAsia="Arial Narrow" w:cs="Arial"/>
                <w:sz w:val="20"/>
                <w:szCs w:val="20"/>
              </w:rPr>
            </w:pPr>
            <w:r w:rsidRPr="0B336E9E">
              <w:rPr>
                <w:rFonts w:ascii="Arial" w:hAnsi="Arial" w:eastAsia="Arial Narrow" w:cs="Arial"/>
                <w:sz w:val="20"/>
                <w:szCs w:val="20"/>
              </w:rPr>
              <w:t>ATIP</w:t>
            </w:r>
          </w:p>
        </w:tc>
        <w:tc>
          <w:tcPr>
            <w:tcW w:w="1727" w:type="dxa"/>
            <w:vAlign w:val="center"/>
          </w:tcPr>
          <w:p w:rsidR="05230C28" w:rsidP="25B4E50C" w:rsidRDefault="05230C28" w14:paraId="7BBE872A" w14:textId="282F6A7F">
            <w:pPr>
              <w:jc w:val="center"/>
              <w:rPr>
                <w:rFonts w:ascii="Arial" w:hAnsi="Arial" w:eastAsia="Arial Narrow" w:cs="Arial"/>
                <w:sz w:val="20"/>
                <w:szCs w:val="20"/>
              </w:rPr>
            </w:pPr>
            <w:r w:rsidRPr="25B4E50C">
              <w:rPr>
                <w:rFonts w:ascii="Arial" w:hAnsi="Arial" w:eastAsia="Arial Narrow" w:cs="Arial"/>
                <w:sz w:val="20"/>
                <w:szCs w:val="20"/>
              </w:rPr>
              <w:t>TIPO AUDITORIA</w:t>
            </w:r>
          </w:p>
        </w:tc>
        <w:tc>
          <w:tcPr>
            <w:tcW w:w="1560" w:type="dxa"/>
            <w:vAlign w:val="center"/>
          </w:tcPr>
          <w:p w:rsidR="05230C28" w:rsidP="25B4E50C" w:rsidRDefault="00E43659" w14:paraId="40CADBB6" w14:textId="29EB48C7">
            <w:pPr>
              <w:jc w:val="center"/>
              <w:rPr>
                <w:rFonts w:ascii="Arial" w:hAnsi="Arial" w:eastAsia="Arial Narrow" w:cs="Arial"/>
                <w:sz w:val="20"/>
                <w:szCs w:val="20"/>
              </w:rPr>
            </w:pPr>
            <w:r>
              <w:rPr>
                <w:rFonts w:ascii="Arial" w:hAnsi="Arial" w:eastAsia="Arial Narrow" w:cs="Arial"/>
                <w:sz w:val="20"/>
                <w:szCs w:val="20"/>
              </w:rPr>
              <w:t xml:space="preserve">En campo y </w:t>
            </w:r>
            <w:r w:rsidRPr="25B4E50C" w:rsidR="05230C28">
              <w:rPr>
                <w:rFonts w:ascii="Arial" w:hAnsi="Arial" w:eastAsia="Arial Narrow" w:cs="Arial"/>
                <w:sz w:val="20"/>
                <w:szCs w:val="20"/>
              </w:rPr>
              <w:t xml:space="preserve">Documental </w:t>
            </w:r>
          </w:p>
        </w:tc>
      </w:tr>
    </w:tbl>
    <w:p w:rsidR="00616340" w:rsidRDefault="00616340" w14:paraId="41C2E606" w14:textId="77777777">
      <w:pPr>
        <w:rPr>
          <w:rFonts w:ascii="Arial" w:hAnsi="Arial" w:eastAsia="Arial Narrow" w:cs="Arial"/>
          <w:b/>
          <w:sz w:val="20"/>
          <w:szCs w:val="20"/>
        </w:rPr>
      </w:pPr>
    </w:p>
    <w:tbl>
      <w:tblPr>
        <w:tblW w:w="10627" w:type="dxa"/>
        <w:tblLayout w:type="fixed"/>
        <w:tblLook w:val="06A0" w:firstRow="1" w:lastRow="0" w:firstColumn="1" w:lastColumn="0" w:noHBand="1" w:noVBand="1"/>
      </w:tblPr>
      <w:tblGrid>
        <w:gridCol w:w="1410"/>
        <w:gridCol w:w="1290"/>
        <w:gridCol w:w="1108"/>
        <w:gridCol w:w="1755"/>
        <w:gridCol w:w="2160"/>
        <w:gridCol w:w="1106"/>
        <w:gridCol w:w="1798"/>
      </w:tblGrid>
      <w:tr w:rsidRPr="00E43659" w:rsidR="35B93D66" w:rsidTr="3136A4E5" w14:paraId="6FECF3BB" w14:textId="77777777">
        <w:trPr>
          <w:trHeight w:val="660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153D64"/>
            <w:tcMar>
              <w:top w:w="15" w:type="dxa"/>
              <w:left w:w="15" w:type="dxa"/>
              <w:right w:w="15" w:type="dxa"/>
            </w:tcMar>
          </w:tcPr>
          <w:p w:rsidRPr="00E43659" w:rsidR="35B93D66" w:rsidP="35B93D66" w:rsidRDefault="35B93D66" w14:paraId="52C0B462" w14:textId="14D5ED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3659">
              <w:rPr>
                <w:rFonts w:ascii="Arial" w:hAnsi="Arial" w:eastAsia="Arial Narrow" w:cs="Arial"/>
                <w:b/>
                <w:bCs/>
                <w:color w:val="FFFFFF" w:themeColor="background1"/>
                <w:sz w:val="16"/>
                <w:szCs w:val="16"/>
              </w:rPr>
              <w:t>SECTOR</w:t>
            </w:r>
            <w:r w:rsidRPr="00E43659" w:rsidR="6332BC02">
              <w:rPr>
                <w:rFonts w:ascii="Arial" w:hAnsi="Arial" w:eastAsia="Arial Narrow" w:cs="Arial"/>
                <w:b/>
                <w:bCs/>
                <w:color w:val="FFFFFF" w:themeColor="background1"/>
                <w:sz w:val="16"/>
                <w:szCs w:val="16"/>
              </w:rPr>
              <w:t xml:space="preserve"> /Macroproyecto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153D64"/>
            <w:tcMar>
              <w:top w:w="15" w:type="dxa"/>
              <w:left w:w="15" w:type="dxa"/>
              <w:right w:w="15" w:type="dxa"/>
            </w:tcMar>
          </w:tcPr>
          <w:p w:rsidRPr="00E43659" w:rsidR="35B93D66" w:rsidP="35B93D66" w:rsidRDefault="35B93D66" w14:paraId="2EDC4C6E" w14:textId="3105EBF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3659">
              <w:rPr>
                <w:rFonts w:ascii="Arial" w:hAnsi="Arial" w:eastAsia="Arial Narrow" w:cs="Arial"/>
                <w:b/>
                <w:bCs/>
                <w:color w:val="FFFFFF" w:themeColor="background1"/>
                <w:sz w:val="16"/>
                <w:szCs w:val="16"/>
              </w:rPr>
              <w:t>Departamento</w:t>
            </w: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153D64"/>
            <w:tcMar>
              <w:top w:w="15" w:type="dxa"/>
              <w:left w:w="15" w:type="dxa"/>
              <w:right w:w="15" w:type="dxa"/>
            </w:tcMar>
          </w:tcPr>
          <w:p w:rsidRPr="00E43659" w:rsidR="35B93D66" w:rsidP="35B93D66" w:rsidRDefault="35B93D66" w14:paraId="59C02D0E" w14:textId="1F4934F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3659">
              <w:rPr>
                <w:rFonts w:ascii="Arial" w:hAnsi="Arial" w:eastAsia="Arial Narrow" w:cs="Arial"/>
                <w:b/>
                <w:bCs/>
                <w:color w:val="FFFFFF" w:themeColor="background1"/>
                <w:sz w:val="16"/>
                <w:szCs w:val="16"/>
              </w:rPr>
              <w:t>Municipio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153D64"/>
            <w:tcMar>
              <w:top w:w="15" w:type="dxa"/>
              <w:left w:w="15" w:type="dxa"/>
              <w:right w:w="15" w:type="dxa"/>
            </w:tcMar>
          </w:tcPr>
          <w:p w:rsidRPr="00E43659" w:rsidR="35B93D66" w:rsidP="35B93D66" w:rsidRDefault="35B93D66" w14:paraId="7AC48F3F" w14:textId="7CD6D6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3659">
              <w:rPr>
                <w:rFonts w:ascii="Arial" w:hAnsi="Arial" w:eastAsia="Arial Narrow" w:cs="Arial"/>
                <w:b/>
                <w:bCs/>
                <w:color w:val="FFFFFF" w:themeColor="background1"/>
                <w:sz w:val="16"/>
                <w:szCs w:val="16"/>
              </w:rPr>
              <w:t>Código único de intervención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153D64"/>
            <w:tcMar>
              <w:top w:w="15" w:type="dxa"/>
              <w:left w:w="15" w:type="dxa"/>
              <w:right w:w="15" w:type="dxa"/>
            </w:tcMar>
          </w:tcPr>
          <w:p w:rsidRPr="00E43659" w:rsidR="35B93D66" w:rsidP="35B93D66" w:rsidRDefault="35B93D66" w14:paraId="23759F33" w14:textId="7AA7A4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3659">
              <w:rPr>
                <w:rFonts w:ascii="Arial" w:hAnsi="Arial" w:eastAsia="Arial Narrow" w:cs="Arial"/>
                <w:b/>
                <w:bCs/>
                <w:color w:val="FFFFFF" w:themeColor="background1"/>
                <w:sz w:val="16"/>
                <w:szCs w:val="16"/>
              </w:rPr>
              <w:t>Nombre I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153D64"/>
            <w:tcMar>
              <w:top w:w="15" w:type="dxa"/>
              <w:left w:w="15" w:type="dxa"/>
              <w:right w:w="15" w:type="dxa"/>
            </w:tcMar>
          </w:tcPr>
          <w:p w:rsidRPr="00E43659" w:rsidR="35B93D66" w:rsidP="35B93D66" w:rsidRDefault="35B93D66" w14:paraId="48E7371A" w14:textId="2BEE22B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3659">
              <w:rPr>
                <w:rFonts w:ascii="Arial" w:hAnsi="Arial" w:eastAsia="Arial Narrow" w:cs="Arial"/>
                <w:b/>
                <w:bCs/>
                <w:color w:val="FFFFFF" w:themeColor="background1"/>
                <w:sz w:val="16"/>
                <w:szCs w:val="16"/>
              </w:rPr>
              <w:t>Estado del producto</w:t>
            </w:r>
          </w:p>
        </w:tc>
        <w:tc>
          <w:tcPr>
            <w:tcW w:w="1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153D64"/>
            <w:tcMar>
              <w:top w:w="15" w:type="dxa"/>
              <w:left w:w="15" w:type="dxa"/>
              <w:right w:w="15" w:type="dxa"/>
            </w:tcMar>
          </w:tcPr>
          <w:p w:rsidRPr="00E43659" w:rsidR="35B93D66" w:rsidP="35B93D66" w:rsidRDefault="35B93D66" w14:paraId="6262C959" w14:textId="0EC338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3659">
              <w:rPr>
                <w:rFonts w:ascii="Arial" w:hAnsi="Arial" w:eastAsia="Arial Narrow" w:cs="Arial"/>
                <w:b/>
                <w:bCs/>
                <w:color w:val="FFFFFF" w:themeColor="background1"/>
                <w:sz w:val="16"/>
                <w:szCs w:val="16"/>
              </w:rPr>
              <w:t xml:space="preserve"> Valor </w:t>
            </w:r>
          </w:p>
        </w:tc>
      </w:tr>
      <w:tr w:rsidRPr="00E43659" w:rsidR="0060197A" w:rsidTr="3136A4E5" w14:paraId="6E00BF87" w14:textId="77777777">
        <w:trPr>
          <w:trHeight w:val="720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:rsidRPr="00E43659" w:rsidR="0060197A" w:rsidP="00C8729C" w:rsidRDefault="5E308651" w14:paraId="4E9EFF0B" w14:textId="1BBD3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3659">
              <w:rPr>
                <w:rFonts w:ascii="Arial" w:hAnsi="Arial" w:cs="Arial"/>
                <w:sz w:val="16"/>
                <w:szCs w:val="16"/>
              </w:rPr>
              <w:t>VIVIENDA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:rsidRPr="00E43659" w:rsidR="0060197A" w:rsidP="00C8729C" w:rsidRDefault="5E308651" w14:paraId="4618648B" w14:textId="69248B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3659">
              <w:rPr>
                <w:rFonts w:ascii="Arial" w:hAnsi="Arial" w:cs="Arial"/>
                <w:sz w:val="16"/>
                <w:szCs w:val="16"/>
              </w:rPr>
              <w:t xml:space="preserve">SANTANDER </w:t>
            </w: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:rsidRPr="00E43659" w:rsidR="0060197A" w:rsidP="00C8729C" w:rsidRDefault="5E308651" w14:paraId="45FCD8A6" w14:textId="793463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3136A4E5" w:rsidR="5E308651">
              <w:rPr>
                <w:rFonts w:ascii="Arial" w:hAnsi="Arial" w:cs="Arial"/>
                <w:sz w:val="16"/>
                <w:szCs w:val="16"/>
              </w:rPr>
              <w:t>CARCAS</w:t>
            </w:r>
            <w:r w:rsidRPr="3136A4E5" w:rsidR="5BC8C4AD">
              <w:rPr>
                <w:rFonts w:ascii="Arial" w:hAnsi="Arial" w:cs="Arial"/>
                <w:sz w:val="16"/>
                <w:szCs w:val="16"/>
              </w:rPr>
              <w:t>Í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:rsidRPr="00E43659" w:rsidR="0060197A" w:rsidP="00C8729C" w:rsidRDefault="5E308651" w14:paraId="225E6760" w14:textId="6E167F7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3659">
              <w:rPr>
                <w:rFonts w:ascii="Arial" w:hAnsi="Arial" w:cs="Arial"/>
                <w:sz w:val="16"/>
                <w:szCs w:val="16"/>
              </w:rPr>
              <w:t>8-187-1-1147-001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:rsidRPr="00E43659" w:rsidR="0060197A" w:rsidP="00C8729C" w:rsidRDefault="0025465E" w14:paraId="62FCA111" w14:textId="6A1197CB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25465E">
              <w:rPr>
                <w:rFonts w:ascii="Arial" w:hAnsi="Arial" w:cs="Arial"/>
                <w:sz w:val="16"/>
                <w:szCs w:val="16"/>
              </w:rPr>
              <w:t>187-1147-DIRECTAS SANTANDER-CARCASÍ-V2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:rsidRPr="00E43659" w:rsidR="0060197A" w:rsidP="00C8729C" w:rsidRDefault="20080E6D" w14:paraId="3745D06E" w14:textId="5588F7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3659">
              <w:rPr>
                <w:rFonts w:ascii="Arial" w:hAnsi="Arial" w:cs="Arial"/>
                <w:sz w:val="16"/>
                <w:szCs w:val="16"/>
              </w:rPr>
              <w:t>Presunto incumplimiento</w:t>
            </w:r>
          </w:p>
        </w:tc>
        <w:tc>
          <w:tcPr>
            <w:tcW w:w="1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:rsidRPr="00E43659" w:rsidR="0060197A" w:rsidP="4BB78754" w:rsidRDefault="20080E6D" w14:paraId="737016E7" w14:textId="2A8153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43659">
              <w:rPr>
                <w:rFonts w:ascii="Arial" w:hAnsi="Arial" w:cs="Arial"/>
                <w:sz w:val="16"/>
                <w:szCs w:val="16"/>
              </w:rPr>
              <w:t>$632.018.157 (obra)</w:t>
            </w:r>
          </w:p>
        </w:tc>
      </w:tr>
    </w:tbl>
    <w:p w:rsidR="35B93D66" w:rsidP="35B93D66" w:rsidRDefault="35B93D66" w14:paraId="13EDB2BE" w14:textId="36BB8996">
      <w:pPr>
        <w:rPr>
          <w:rFonts w:ascii="Arial" w:hAnsi="Arial" w:eastAsia="Arial Narrow" w:cs="Arial"/>
          <w:b/>
          <w:bCs/>
          <w:sz w:val="20"/>
          <w:szCs w:val="20"/>
        </w:rPr>
      </w:pPr>
    </w:p>
    <w:p w:rsidR="5E807FDB" w:rsidP="5E807FDB" w:rsidRDefault="5E807FDB" w14:paraId="6CE9707F" w14:textId="74F6E9CF">
      <w:pPr>
        <w:rPr>
          <w:rFonts w:ascii="Arial" w:hAnsi="Arial" w:eastAsia="Arial Narrow" w:cs="Arial"/>
          <w:b/>
          <w:bCs/>
          <w:sz w:val="20"/>
          <w:szCs w:val="20"/>
        </w:rPr>
      </w:pPr>
    </w:p>
    <w:tbl>
      <w:tblPr>
        <w:tblW w:w="10200" w:type="dxa"/>
        <w:tblInd w:w="421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ook w:val="0400" w:firstRow="0" w:lastRow="0" w:firstColumn="0" w:lastColumn="0" w:noHBand="0" w:noVBand="1"/>
      </w:tblPr>
      <w:tblGrid>
        <w:gridCol w:w="2550"/>
        <w:gridCol w:w="2550"/>
        <w:gridCol w:w="2550"/>
        <w:gridCol w:w="2550"/>
      </w:tblGrid>
      <w:tr w:rsidRPr="00597046" w:rsidR="00DD6F29" w:rsidTr="3136A4E5" w14:paraId="19E50105" w14:textId="77777777">
        <w:tc>
          <w:tcPr>
            <w:tcW w:w="10200" w:type="dxa"/>
            <w:gridSpan w:val="4"/>
            <w:tcBorders>
              <w:bottom w:val="single" w:color="000000" w:themeColor="text1" w:sz="4" w:space="0"/>
            </w:tcBorders>
            <w:shd w:val="clear" w:color="auto" w:fill="C6D9F1" w:themeFill="text2" w:themeFillTint="33"/>
            <w:tcMar/>
          </w:tcPr>
          <w:p w:rsidRPr="00DD6F29" w:rsidR="00DD6F29" w:rsidP="00DD6F29" w:rsidRDefault="00DD6F29" w14:paraId="1A49BD04" w14:textId="7066995C">
            <w:pPr>
              <w:jc w:val="center"/>
              <w:rPr>
                <w:rFonts w:ascii="Arial" w:hAnsi="Arial" w:eastAsia="Arial Narrow" w:cs="Arial"/>
                <w:b/>
                <w:color w:val="000000" w:themeColor="text1"/>
                <w:sz w:val="20"/>
                <w:szCs w:val="20"/>
              </w:rPr>
            </w:pPr>
            <w:r w:rsidRPr="00DD6F29">
              <w:rPr>
                <w:rFonts w:ascii="Arial" w:hAnsi="Arial" w:eastAsia="Arial Narrow" w:cs="Arial"/>
                <w:b/>
                <w:color w:val="000000" w:themeColor="text1"/>
                <w:sz w:val="20"/>
                <w:szCs w:val="20"/>
              </w:rPr>
              <w:t>Asistentes</w:t>
            </w:r>
          </w:p>
        </w:tc>
      </w:tr>
      <w:tr w:rsidRPr="00597046" w:rsidR="00616340" w:rsidTr="3136A4E5" w14:paraId="6D8A54C1" w14:textId="77777777">
        <w:tc>
          <w:tcPr>
            <w:tcW w:w="2550" w:type="dxa"/>
            <w:shd w:val="clear" w:color="auto" w:fill="DDD9C3" w:themeFill="background2" w:themeFillShade="E6"/>
            <w:tcMar/>
            <w:vAlign w:val="center"/>
          </w:tcPr>
          <w:p w:rsidRPr="00597046" w:rsidR="00616340" w:rsidRDefault="00D74C61" w14:paraId="0164E9FF" w14:textId="77777777">
            <w:pPr>
              <w:jc w:val="center"/>
              <w:rPr>
                <w:rFonts w:ascii="Arial" w:hAnsi="Arial" w:eastAsia="Arial Narrow" w:cs="Arial"/>
                <w:b/>
                <w:sz w:val="20"/>
                <w:szCs w:val="20"/>
              </w:rPr>
            </w:pPr>
            <w:r w:rsidRPr="00597046">
              <w:rPr>
                <w:rFonts w:ascii="Arial" w:hAnsi="Arial" w:eastAsia="Arial Narrow" w:cs="Arial"/>
                <w:b/>
                <w:sz w:val="20"/>
                <w:szCs w:val="20"/>
              </w:rPr>
              <w:t>No.</w:t>
            </w:r>
          </w:p>
        </w:tc>
        <w:tc>
          <w:tcPr>
            <w:tcW w:w="2550" w:type="dxa"/>
            <w:shd w:val="clear" w:color="auto" w:fill="C6D9F1" w:themeFill="text2" w:themeFillTint="33"/>
            <w:tcMar/>
            <w:vAlign w:val="center"/>
          </w:tcPr>
          <w:p w:rsidRPr="00597046" w:rsidR="00616340" w:rsidRDefault="00D74C61" w14:paraId="17719290" w14:textId="77777777">
            <w:pPr>
              <w:jc w:val="center"/>
              <w:rPr>
                <w:rFonts w:ascii="Arial" w:hAnsi="Arial" w:eastAsia="Arial Narrow" w:cs="Arial"/>
                <w:b/>
                <w:sz w:val="20"/>
                <w:szCs w:val="20"/>
              </w:rPr>
            </w:pPr>
            <w:r w:rsidRPr="00597046">
              <w:rPr>
                <w:rFonts w:ascii="Arial" w:hAnsi="Arial" w:eastAsia="Arial Narrow" w:cs="Arial"/>
                <w:b/>
                <w:sz w:val="20"/>
                <w:szCs w:val="20"/>
              </w:rPr>
              <w:t>Nombres y Apellidos Asistentes</w:t>
            </w:r>
          </w:p>
        </w:tc>
        <w:tc>
          <w:tcPr>
            <w:tcW w:w="2550" w:type="dxa"/>
            <w:shd w:val="clear" w:color="auto" w:fill="C6D9F1" w:themeFill="text2" w:themeFillTint="33"/>
            <w:tcMar/>
            <w:vAlign w:val="center"/>
          </w:tcPr>
          <w:p w:rsidRPr="00597046" w:rsidR="00616340" w:rsidRDefault="00D74C61" w14:paraId="7B105742" w14:textId="77777777">
            <w:pPr>
              <w:jc w:val="center"/>
              <w:rPr>
                <w:rFonts w:ascii="Arial" w:hAnsi="Arial" w:eastAsia="Arial Narrow" w:cs="Arial"/>
                <w:b/>
                <w:sz w:val="20"/>
                <w:szCs w:val="20"/>
              </w:rPr>
            </w:pPr>
            <w:r w:rsidRPr="00597046">
              <w:rPr>
                <w:rFonts w:ascii="Arial" w:hAnsi="Arial" w:eastAsia="Arial Narrow" w:cs="Arial"/>
                <w:b/>
                <w:sz w:val="20"/>
                <w:szCs w:val="20"/>
              </w:rPr>
              <w:t xml:space="preserve">Cargo </w:t>
            </w:r>
          </w:p>
        </w:tc>
        <w:tc>
          <w:tcPr>
            <w:tcW w:w="2550" w:type="dxa"/>
            <w:shd w:val="clear" w:color="auto" w:fill="C6D9F1" w:themeFill="text2" w:themeFillTint="33"/>
            <w:tcMar/>
          </w:tcPr>
          <w:p w:rsidRPr="00597046" w:rsidR="00616340" w:rsidRDefault="00D74C61" w14:paraId="3CF0661E" w14:textId="77777777">
            <w:pPr>
              <w:jc w:val="center"/>
              <w:rPr>
                <w:rFonts w:ascii="Arial" w:hAnsi="Arial" w:eastAsia="Arial Narrow" w:cs="Arial"/>
                <w:b/>
                <w:sz w:val="20"/>
                <w:szCs w:val="20"/>
              </w:rPr>
            </w:pPr>
            <w:r w:rsidRPr="00597046">
              <w:rPr>
                <w:rFonts w:ascii="Arial" w:hAnsi="Arial" w:eastAsia="Arial Narrow" w:cs="Arial"/>
                <w:b/>
                <w:sz w:val="20"/>
                <w:szCs w:val="20"/>
              </w:rPr>
              <w:t>Condición o calidad</w:t>
            </w:r>
          </w:p>
        </w:tc>
      </w:tr>
      <w:tr w:rsidRPr="00597046" w:rsidR="007A25A6" w:rsidTr="3136A4E5" w14:paraId="50690E99" w14:textId="77777777">
        <w:tc>
          <w:tcPr>
            <w:tcW w:w="2550" w:type="dxa"/>
            <w:shd w:val="clear" w:color="auto" w:fill="FFFFFF" w:themeFill="background1"/>
            <w:tcMar/>
            <w:vAlign w:val="center"/>
          </w:tcPr>
          <w:p w:rsidR="5E308651" w:rsidP="5E308651" w:rsidRDefault="5E308651" w14:paraId="2A312E97" w14:textId="0ECB5DC4">
            <w:pPr>
              <w:jc w:val="center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5E308651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550" w:type="dxa"/>
            <w:shd w:val="clear" w:color="auto" w:fill="FFFFFF" w:themeFill="background1"/>
            <w:tcMar/>
            <w:vAlign w:val="center"/>
          </w:tcPr>
          <w:p w:rsidR="4BB78754" w:rsidP="4BB78754" w:rsidRDefault="4BB78754" w14:paraId="51DADD76" w14:textId="67C60C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4BB7875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Julio Cesar Báez C.</w:t>
            </w:r>
          </w:p>
        </w:tc>
        <w:tc>
          <w:tcPr>
            <w:tcW w:w="2550" w:type="dxa"/>
            <w:shd w:val="clear" w:color="auto" w:fill="FFFFFF" w:themeFill="background1"/>
            <w:tcMar/>
            <w:vAlign w:val="center"/>
          </w:tcPr>
          <w:p w:rsidR="4BB78754" w:rsidP="4BB78754" w:rsidRDefault="4BB78754" w14:paraId="53D51C19" w14:textId="3797F9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4BB7875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Líder E.T. Sector Vivienda</w:t>
            </w:r>
          </w:p>
        </w:tc>
        <w:tc>
          <w:tcPr>
            <w:tcW w:w="2550" w:type="dxa"/>
            <w:shd w:val="clear" w:color="auto" w:fill="FFFFFF" w:themeFill="background1"/>
            <w:tcMar/>
            <w:vAlign w:val="center"/>
          </w:tcPr>
          <w:p w:rsidR="4BB78754" w:rsidP="4BB78754" w:rsidRDefault="4BB78754" w14:paraId="569DDCBF" w14:textId="45EE10D7">
            <w:pP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4BB7875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Asistente</w:t>
            </w:r>
          </w:p>
        </w:tc>
      </w:tr>
      <w:tr w:rsidRPr="00597046" w:rsidR="00DA3AB8" w:rsidTr="3136A4E5" w14:paraId="7BE27C6C" w14:textId="77777777">
        <w:trPr>
          <w:trHeight w:val="570"/>
        </w:trPr>
        <w:tc>
          <w:tcPr>
            <w:tcW w:w="2550" w:type="dxa"/>
            <w:shd w:val="clear" w:color="auto" w:fill="FFFFFF" w:themeFill="background1"/>
            <w:tcMar/>
            <w:vAlign w:val="center"/>
          </w:tcPr>
          <w:p w:rsidR="5E308651" w:rsidP="5E308651" w:rsidRDefault="5E308651" w14:paraId="69B47C8B" w14:textId="1DD191C8">
            <w:pPr>
              <w:jc w:val="center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5E308651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550" w:type="dxa"/>
            <w:shd w:val="clear" w:color="auto" w:fill="FFFFFF" w:themeFill="background1"/>
            <w:tcMar/>
            <w:vAlign w:val="center"/>
          </w:tcPr>
          <w:p w:rsidR="4BB78754" w:rsidP="4BB78754" w:rsidRDefault="4BB78754" w14:paraId="73AC9EAD" w14:textId="53C8E069">
            <w:pP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4BB7875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Daniela Administrativo</w:t>
            </w:r>
          </w:p>
        </w:tc>
        <w:tc>
          <w:tcPr>
            <w:tcW w:w="2550" w:type="dxa"/>
            <w:shd w:val="clear" w:color="auto" w:fill="FFFFFF" w:themeFill="background1"/>
            <w:tcMar/>
            <w:vAlign w:val="center"/>
          </w:tcPr>
          <w:p w:rsidR="4BB78754" w:rsidP="4BB78754" w:rsidRDefault="4BB78754" w14:paraId="6EB5B126" w14:textId="5F0AF54C">
            <w:pPr>
              <w:pStyle w:val="Default"/>
              <w:rPr>
                <w:rFonts w:eastAsia="Arial"/>
                <w:color w:val="000000" w:themeColor="text1"/>
                <w:sz w:val="20"/>
                <w:szCs w:val="20"/>
              </w:rPr>
            </w:pPr>
            <w:r w:rsidRPr="4BB78754">
              <w:rPr>
                <w:rFonts w:eastAsia="Arial"/>
                <w:color w:val="000000" w:themeColor="text1"/>
                <w:sz w:val="20"/>
                <w:szCs w:val="20"/>
                <w:lang w:val="es-ES"/>
              </w:rPr>
              <w:t>Apoyo Administrativo FA</w:t>
            </w:r>
          </w:p>
        </w:tc>
        <w:tc>
          <w:tcPr>
            <w:tcW w:w="2550" w:type="dxa"/>
            <w:shd w:val="clear" w:color="auto" w:fill="FFFFFF" w:themeFill="background1"/>
            <w:tcMar/>
            <w:vAlign w:val="center"/>
          </w:tcPr>
          <w:p w:rsidR="4BB78754" w:rsidP="4BB78754" w:rsidRDefault="4BB78754" w14:paraId="5B10C8AF" w14:textId="2E12A342">
            <w:pP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4BB7875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Asistente</w:t>
            </w:r>
          </w:p>
        </w:tc>
      </w:tr>
      <w:tr w:rsidR="0B336E9E" w:rsidTr="3136A4E5" w14:paraId="6668A1B6" w14:textId="77777777">
        <w:trPr>
          <w:trHeight w:val="300"/>
        </w:trPr>
        <w:tc>
          <w:tcPr>
            <w:tcW w:w="2550" w:type="dxa"/>
            <w:shd w:val="clear" w:color="auto" w:fill="FFFFFF" w:themeFill="background1"/>
            <w:tcMar/>
            <w:vAlign w:val="center"/>
          </w:tcPr>
          <w:p w:rsidR="5E308651" w:rsidP="5E308651" w:rsidRDefault="5E308651" w14:paraId="17555ED7" w14:textId="0E745C83">
            <w:pPr>
              <w:jc w:val="center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5E308651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550" w:type="dxa"/>
            <w:shd w:val="clear" w:color="auto" w:fill="FFFFFF" w:themeFill="background1"/>
            <w:tcMar/>
            <w:vAlign w:val="center"/>
          </w:tcPr>
          <w:p w:rsidR="4BB78754" w:rsidP="4BB78754" w:rsidRDefault="4BB78754" w14:paraId="7B935388" w14:textId="22988BB3">
            <w:pP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4BB7875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Mauricio Yasnó</w:t>
            </w:r>
          </w:p>
          <w:p w:rsidR="4BB78754" w:rsidP="4BB78754" w:rsidRDefault="4BB78754" w14:paraId="78D6C2CF" w14:textId="6153F4D8">
            <w:pP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0" w:type="dxa"/>
            <w:shd w:val="clear" w:color="auto" w:fill="FFFFFF" w:themeFill="background1"/>
            <w:tcMar/>
            <w:vAlign w:val="center"/>
          </w:tcPr>
          <w:p w:rsidR="4BB78754" w:rsidP="4BB78754" w:rsidRDefault="4BB78754" w14:paraId="0EAAFAFC" w14:textId="095625D6">
            <w:pPr>
              <w:pStyle w:val="Default"/>
              <w:rPr>
                <w:rFonts w:eastAsia="Arial"/>
                <w:color w:val="000000" w:themeColor="text1"/>
                <w:sz w:val="20"/>
                <w:szCs w:val="20"/>
              </w:rPr>
            </w:pPr>
            <w:r w:rsidRPr="4BB78754">
              <w:rPr>
                <w:rFonts w:eastAsia="Arial"/>
                <w:color w:val="000000" w:themeColor="text1"/>
                <w:sz w:val="20"/>
                <w:szCs w:val="20"/>
                <w:lang w:val="es-ES"/>
              </w:rPr>
              <w:t>Apoyo a la supervisión</w:t>
            </w:r>
          </w:p>
        </w:tc>
        <w:tc>
          <w:tcPr>
            <w:tcW w:w="2550" w:type="dxa"/>
            <w:shd w:val="clear" w:color="auto" w:fill="FFFFFF" w:themeFill="background1"/>
            <w:tcMar/>
            <w:vAlign w:val="center"/>
          </w:tcPr>
          <w:p w:rsidR="4BB78754" w:rsidP="4BB78754" w:rsidRDefault="4BB78754" w14:paraId="39366498" w14:textId="4CEEBF62">
            <w:pP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4BB78754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Asistente</w:t>
            </w:r>
          </w:p>
        </w:tc>
      </w:tr>
      <w:tr w:rsidRPr="00597046" w:rsidR="00474E0D" w:rsidTr="3136A4E5" w14:paraId="3822A5E2" w14:textId="77777777">
        <w:tc>
          <w:tcPr>
            <w:tcW w:w="2550" w:type="dxa"/>
            <w:tcMar/>
            <w:vAlign w:val="center"/>
          </w:tcPr>
          <w:p w:rsidR="5E308651" w:rsidP="5E308651" w:rsidRDefault="006B5EB9" w14:paraId="7BE98942" w14:textId="301606D5">
            <w:pPr>
              <w:jc w:val="center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550" w:type="dxa"/>
            <w:tcMar/>
            <w:vAlign w:val="center"/>
          </w:tcPr>
          <w:p w:rsidR="5E308651" w:rsidP="5E308651" w:rsidRDefault="5E308651" w14:paraId="38A46F0A" w14:textId="4EB85496">
            <w:pP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5E308651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n-US"/>
              </w:rPr>
              <w:t>Evelio Girón Molina</w:t>
            </w:r>
          </w:p>
        </w:tc>
        <w:tc>
          <w:tcPr>
            <w:tcW w:w="2550" w:type="dxa"/>
            <w:tcMar/>
            <w:vAlign w:val="center"/>
          </w:tcPr>
          <w:p w:rsidR="5E308651" w:rsidP="5E308651" w:rsidRDefault="5E308651" w14:paraId="3BE79CBA" w14:textId="1849D96B">
            <w:pPr>
              <w:pStyle w:val="Default"/>
              <w:rPr>
                <w:rFonts w:eastAsia="Arial"/>
                <w:color w:val="000000" w:themeColor="text1"/>
                <w:sz w:val="20"/>
                <w:szCs w:val="20"/>
                <w:lang w:val="es-ES"/>
              </w:rPr>
            </w:pPr>
            <w:r w:rsidRPr="5E308651">
              <w:rPr>
                <w:rFonts w:eastAsia="Arial"/>
                <w:color w:val="000000" w:themeColor="text1"/>
                <w:sz w:val="20"/>
                <w:szCs w:val="20"/>
              </w:rPr>
              <w:t>Apoyo Supervisión del Contrato ATIP</w:t>
            </w:r>
          </w:p>
        </w:tc>
        <w:tc>
          <w:tcPr>
            <w:tcW w:w="2550" w:type="dxa"/>
            <w:tcMar/>
            <w:vAlign w:val="center"/>
          </w:tcPr>
          <w:p w:rsidR="5E308651" w:rsidP="5E308651" w:rsidRDefault="5E308651" w14:paraId="3C9518AC" w14:textId="0E12D9CE">
            <w:pP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5E308651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n-US"/>
              </w:rPr>
              <w:t>Asistente</w:t>
            </w:r>
          </w:p>
        </w:tc>
      </w:tr>
      <w:tr w:rsidRPr="00597046" w:rsidR="00DA3AB8" w:rsidTr="3136A4E5" w14:paraId="17108551" w14:textId="77777777">
        <w:tc>
          <w:tcPr>
            <w:tcW w:w="2550" w:type="dxa"/>
            <w:tcMar/>
            <w:vAlign w:val="center"/>
          </w:tcPr>
          <w:p w:rsidR="5E308651" w:rsidP="5E308651" w:rsidRDefault="00E43659" w14:paraId="7ADC865F" w14:textId="0869DECF">
            <w:pPr>
              <w:jc w:val="center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550" w:type="dxa"/>
            <w:tcMar/>
            <w:vAlign w:val="center"/>
          </w:tcPr>
          <w:p w:rsidR="5E308651" w:rsidP="5E308651" w:rsidRDefault="5E308651" w14:paraId="46707D2B" w14:textId="122AA2C1">
            <w:pP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5E308651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Segundo Secundino Solano Guio</w:t>
            </w:r>
          </w:p>
        </w:tc>
        <w:tc>
          <w:tcPr>
            <w:tcW w:w="2550" w:type="dxa"/>
            <w:tcMar/>
            <w:vAlign w:val="center"/>
          </w:tcPr>
          <w:p w:rsidR="5E308651" w:rsidP="5E308651" w:rsidRDefault="5E308651" w14:paraId="43D1FC3C" w14:textId="25B1D72B">
            <w:pPr>
              <w:pStyle w:val="Default"/>
              <w:rPr>
                <w:rFonts w:eastAsia="Arial"/>
                <w:color w:val="000000" w:themeColor="text1"/>
                <w:sz w:val="20"/>
                <w:szCs w:val="20"/>
                <w:lang w:val="es-ES"/>
              </w:rPr>
            </w:pPr>
            <w:r w:rsidRPr="5E308651">
              <w:rPr>
                <w:rFonts w:eastAsia="Arial"/>
                <w:color w:val="000000" w:themeColor="text1"/>
                <w:sz w:val="20"/>
                <w:szCs w:val="20"/>
                <w:lang w:val="es-ES"/>
              </w:rPr>
              <w:t>Director o Gerente de auditoría o proyecto</w:t>
            </w:r>
          </w:p>
        </w:tc>
        <w:tc>
          <w:tcPr>
            <w:tcW w:w="2550" w:type="dxa"/>
            <w:tcMar/>
            <w:vAlign w:val="center"/>
          </w:tcPr>
          <w:p w:rsidR="5E308651" w:rsidP="5E308651" w:rsidRDefault="5E308651" w14:paraId="1482D3F0" w14:textId="1329B519">
            <w:pP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5E308651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Organizador</w:t>
            </w:r>
          </w:p>
        </w:tc>
      </w:tr>
      <w:tr w:rsidRPr="00597046" w:rsidR="00D35F14" w:rsidTr="3136A4E5" w14:paraId="592D4249" w14:textId="77777777">
        <w:tc>
          <w:tcPr>
            <w:tcW w:w="2550" w:type="dxa"/>
            <w:tcMar/>
            <w:vAlign w:val="center"/>
          </w:tcPr>
          <w:p w:rsidR="5E308651" w:rsidP="5E308651" w:rsidRDefault="006B5EB9" w14:paraId="0D73B08A" w14:textId="1D9479EA">
            <w:pPr>
              <w:jc w:val="center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550" w:type="dxa"/>
            <w:tcMar/>
            <w:vAlign w:val="center"/>
          </w:tcPr>
          <w:p w:rsidR="5E308651" w:rsidP="5E308651" w:rsidRDefault="5E308651" w14:paraId="5C451893" w14:textId="5A11CD8A">
            <w:pP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5E308651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John Leonardo Quintero Castellanos</w:t>
            </w:r>
          </w:p>
        </w:tc>
        <w:tc>
          <w:tcPr>
            <w:tcW w:w="2550" w:type="dxa"/>
            <w:tcMar/>
            <w:vAlign w:val="center"/>
          </w:tcPr>
          <w:p w:rsidR="5E308651" w:rsidP="5E308651" w:rsidRDefault="5E308651" w14:paraId="55D04E53" w14:textId="50FF48F3">
            <w:pPr>
              <w:pStyle w:val="Default"/>
              <w:rPr>
                <w:rFonts w:eastAsia="Arial"/>
                <w:color w:val="000000" w:themeColor="text1"/>
                <w:sz w:val="20"/>
                <w:szCs w:val="20"/>
              </w:rPr>
            </w:pPr>
            <w:r w:rsidRPr="5E308651">
              <w:rPr>
                <w:rFonts w:eastAsia="Arial"/>
                <w:color w:val="000000" w:themeColor="text1"/>
                <w:sz w:val="20"/>
                <w:szCs w:val="20"/>
                <w:lang w:val="es-ES"/>
              </w:rPr>
              <w:t>Auditor técnico experto en ejecución de proyectos de obras civiles</w:t>
            </w:r>
          </w:p>
        </w:tc>
        <w:tc>
          <w:tcPr>
            <w:tcW w:w="2550" w:type="dxa"/>
            <w:tcMar/>
            <w:vAlign w:val="center"/>
          </w:tcPr>
          <w:p w:rsidR="5E308651" w:rsidP="5E308651" w:rsidRDefault="5E308651" w14:paraId="7834CD90" w14:textId="0FB8D0FD">
            <w:pP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5E308651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Organizador</w:t>
            </w:r>
          </w:p>
        </w:tc>
      </w:tr>
      <w:tr w:rsidRPr="00597046" w:rsidR="00775AF8" w:rsidTr="3136A4E5" w14:paraId="0C068B49" w14:textId="77777777">
        <w:tc>
          <w:tcPr>
            <w:tcW w:w="2550" w:type="dxa"/>
            <w:tcMar/>
            <w:vAlign w:val="center"/>
          </w:tcPr>
          <w:p w:rsidR="5E308651" w:rsidP="5E308651" w:rsidRDefault="006B5EB9" w14:paraId="6F6818E6" w14:textId="32D54090">
            <w:pPr>
              <w:jc w:val="center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2550" w:type="dxa"/>
            <w:tcMar/>
            <w:vAlign w:val="center"/>
          </w:tcPr>
          <w:p w:rsidR="5E308651" w:rsidP="5E308651" w:rsidRDefault="5E308651" w14:paraId="12345C1A" w14:textId="19EEED3D">
            <w:pPr>
              <w:rPr>
                <w:rFonts w:ascii="Arial" w:hAnsi="Arial" w:eastAsia="Arial" w:cs="Arial"/>
                <w:color w:val="000000" w:themeColor="text1"/>
                <w:sz w:val="19"/>
                <w:szCs w:val="19"/>
              </w:rPr>
            </w:pPr>
            <w:r w:rsidRPr="5E308651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Luz Amparo Forero Caviedes y L</w:t>
            </w:r>
            <w:r w:rsidRPr="5E308651">
              <w:rPr>
                <w:rFonts w:ascii="Arial" w:hAnsi="Arial" w:eastAsia="Arial" w:cs="Arial"/>
                <w:color w:val="000000" w:themeColor="text1"/>
                <w:sz w:val="19"/>
                <w:szCs w:val="19"/>
              </w:rPr>
              <w:t>aura M. Corredor G.</w:t>
            </w:r>
          </w:p>
        </w:tc>
        <w:tc>
          <w:tcPr>
            <w:tcW w:w="2550" w:type="dxa"/>
            <w:tcMar/>
            <w:vAlign w:val="center"/>
          </w:tcPr>
          <w:p w:rsidR="5E308651" w:rsidP="5E308651" w:rsidRDefault="5E308651" w14:paraId="2923B467" w14:textId="3AA0C0ED">
            <w:pPr>
              <w:pStyle w:val="Default"/>
              <w:rPr>
                <w:rFonts w:eastAsia="Arial"/>
                <w:color w:val="000000" w:themeColor="text1"/>
                <w:sz w:val="20"/>
                <w:szCs w:val="20"/>
              </w:rPr>
            </w:pPr>
            <w:r w:rsidRPr="5E308651">
              <w:rPr>
                <w:rFonts w:eastAsia="Arial"/>
                <w:color w:val="000000" w:themeColor="text1"/>
                <w:sz w:val="20"/>
                <w:szCs w:val="20"/>
                <w:lang w:val="es-ES"/>
              </w:rPr>
              <w:t>Auditor experto en temas jurídicos y contractuales</w:t>
            </w:r>
          </w:p>
        </w:tc>
        <w:tc>
          <w:tcPr>
            <w:tcW w:w="2550" w:type="dxa"/>
            <w:tcMar/>
            <w:vAlign w:val="center"/>
          </w:tcPr>
          <w:p w:rsidR="5E308651" w:rsidP="5E308651" w:rsidRDefault="5E308651" w14:paraId="32640B4F" w14:textId="28ADC803">
            <w:pP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5E308651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Organizador</w:t>
            </w:r>
          </w:p>
        </w:tc>
      </w:tr>
      <w:tr w:rsidR="5E308651" w:rsidTr="3136A4E5" w14:paraId="2AB6A441" w14:textId="77777777">
        <w:trPr>
          <w:trHeight w:val="300"/>
        </w:trPr>
        <w:tc>
          <w:tcPr>
            <w:tcW w:w="2550" w:type="dxa"/>
            <w:tcMar/>
            <w:vAlign w:val="center"/>
          </w:tcPr>
          <w:p w:rsidR="5E308651" w:rsidP="5E308651" w:rsidRDefault="006B5EB9" w14:paraId="1FDDEDBF" w14:textId="2950859B">
            <w:pPr>
              <w:jc w:val="center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550" w:type="dxa"/>
            <w:tcMar/>
            <w:vAlign w:val="center"/>
          </w:tcPr>
          <w:p w:rsidR="5E308651" w:rsidP="5E308651" w:rsidRDefault="5E308651" w14:paraId="15374DD1" w14:textId="0DC9D025">
            <w:pP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5E308651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Aura Rosa Gómez Avellaneda</w:t>
            </w:r>
          </w:p>
        </w:tc>
        <w:tc>
          <w:tcPr>
            <w:tcW w:w="2550" w:type="dxa"/>
            <w:tcMar/>
            <w:vAlign w:val="center"/>
          </w:tcPr>
          <w:p w:rsidR="5E308651" w:rsidP="5E308651" w:rsidRDefault="5E308651" w14:paraId="326B3AB5" w14:textId="10A68B7D">
            <w:pP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5E308651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Auditor experto en auditoría de procesos</w:t>
            </w:r>
          </w:p>
        </w:tc>
        <w:tc>
          <w:tcPr>
            <w:tcW w:w="2550" w:type="dxa"/>
            <w:tcMar/>
            <w:vAlign w:val="center"/>
          </w:tcPr>
          <w:p w:rsidR="5E308651" w:rsidP="5E308651" w:rsidRDefault="5E308651" w14:paraId="27514D02" w14:textId="5C4490DD">
            <w:pP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5E308651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Organizador</w:t>
            </w:r>
          </w:p>
        </w:tc>
      </w:tr>
      <w:tr w:rsidRPr="00597046" w:rsidR="00DA3AB8" w:rsidTr="3136A4E5" w14:paraId="722F3039" w14:textId="77777777">
        <w:trPr>
          <w:trHeight w:val="630"/>
        </w:trPr>
        <w:tc>
          <w:tcPr>
            <w:tcW w:w="255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597046" w:rsidR="00DA3AB8" w:rsidP="00DA3AB8" w:rsidRDefault="00DA3AB8" w14:paraId="596674F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="00D171E8" w:rsidP="00DA3AB8" w:rsidRDefault="00D171E8" w14:paraId="1FE72CB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9F62D2" w:rsidP="00DA3AB8" w:rsidRDefault="009F62D2" w14:paraId="2A2CDFB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597046" w:rsidR="007A25A6" w:rsidP="00DA3AB8" w:rsidRDefault="007A25A6" w14:paraId="4AA1843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597046" w:rsidR="000F3F5D" w:rsidP="00DA3AB8" w:rsidRDefault="000F3F5D" w14:paraId="315A0813" w14:textId="6D23D0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597046" w:rsidR="00DA3AB8" w:rsidP="00DA3AB8" w:rsidRDefault="00DA3AB8" w14:paraId="65F48F6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597046" w:rsidR="00240DA3" w:rsidTr="3136A4E5" w14:paraId="640C4C6C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D9C3" w:themeFill="background2" w:themeFillShade="E6"/>
            <w:tcMar/>
            <w:vAlign w:val="center"/>
          </w:tcPr>
          <w:p w:rsidRPr="00597046" w:rsidR="00240DA3" w:rsidP="0089276D" w:rsidRDefault="00240DA3" w14:paraId="608EDEF5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97046">
              <w:rPr>
                <w:rFonts w:ascii="Arial" w:hAnsi="Arial" w:cs="Arial"/>
                <w:b/>
                <w:sz w:val="20"/>
                <w:szCs w:val="20"/>
              </w:rPr>
              <w:t>Agenda / orden del día</w:t>
            </w:r>
          </w:p>
        </w:tc>
      </w:tr>
      <w:tr w:rsidRPr="00597046" w:rsidR="00240DA3" w:rsidTr="3136A4E5" w14:paraId="5F254837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102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97046" w:rsidR="002A218F" w:rsidP="00224626" w:rsidRDefault="1574ACA5" w14:paraId="77BA1BC0" w14:textId="5ED50805">
            <w:pPr>
              <w:pStyle w:val="Prrafodelista"/>
              <w:numPr>
                <w:ilvl w:val="0"/>
                <w:numId w:val="3"/>
              </w:num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1060C52A">
              <w:rPr>
                <w:rFonts w:ascii="Arial" w:hAnsi="Arial" w:cs="Arial"/>
                <w:sz w:val="20"/>
                <w:szCs w:val="20"/>
              </w:rPr>
              <w:t>P</w:t>
            </w:r>
            <w:r w:rsidRPr="1060C52A" w:rsidR="0B0748A9">
              <w:rPr>
                <w:rFonts w:ascii="Arial" w:hAnsi="Arial" w:cs="Arial"/>
                <w:sz w:val="20"/>
                <w:szCs w:val="20"/>
              </w:rPr>
              <w:t xml:space="preserve">resentación </w:t>
            </w:r>
            <w:r w:rsidRPr="1060C52A" w:rsidR="617BD1A4">
              <w:rPr>
                <w:rFonts w:ascii="Arial" w:hAnsi="Arial" w:cs="Arial"/>
                <w:sz w:val="20"/>
                <w:szCs w:val="20"/>
              </w:rPr>
              <w:t>de participantes.</w:t>
            </w:r>
          </w:p>
          <w:p w:rsidRPr="00597046" w:rsidR="002A218F" w:rsidP="00224626" w:rsidRDefault="36F7E971" w14:paraId="53B519C9" w14:textId="4A1ED8DC">
            <w:pPr>
              <w:pStyle w:val="Prrafodelista"/>
              <w:numPr>
                <w:ilvl w:val="0"/>
                <w:numId w:val="3"/>
              </w:num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1060C52A">
              <w:rPr>
                <w:rFonts w:ascii="Arial" w:hAnsi="Arial" w:cs="Arial"/>
                <w:sz w:val="20"/>
                <w:szCs w:val="20"/>
              </w:rPr>
              <w:t xml:space="preserve">Socialización </w:t>
            </w:r>
            <w:r w:rsidRPr="1060C52A" w:rsidR="6E48D910">
              <w:rPr>
                <w:rFonts w:ascii="Arial" w:hAnsi="Arial" w:cs="Arial"/>
                <w:sz w:val="20"/>
                <w:szCs w:val="20"/>
              </w:rPr>
              <w:t xml:space="preserve">y validación de </w:t>
            </w:r>
            <w:r w:rsidRPr="1060C52A" w:rsidR="00A35FF1">
              <w:rPr>
                <w:rFonts w:ascii="Arial" w:hAnsi="Arial" w:cs="Arial"/>
                <w:sz w:val="20"/>
                <w:szCs w:val="20"/>
              </w:rPr>
              <w:t>objetivo de la Auditoría, Alcance, recursos, Cronograma, Protocolo de comunicaciones, Entregables</w:t>
            </w:r>
            <w:r w:rsidRPr="1060C52A" w:rsidR="1FD08097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597046" w:rsidR="002A218F" w:rsidP="00224626" w:rsidRDefault="0D691CF3" w14:paraId="62D9F56F" w14:textId="21FDEADE">
            <w:pPr>
              <w:pStyle w:val="Prrafodelista"/>
              <w:numPr>
                <w:ilvl w:val="0"/>
                <w:numId w:val="3"/>
              </w:num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1060C52A">
              <w:rPr>
                <w:rFonts w:ascii="Arial" w:hAnsi="Arial" w:cs="Arial"/>
                <w:sz w:val="20"/>
                <w:szCs w:val="20"/>
              </w:rPr>
              <w:t>Validación r</w:t>
            </w:r>
            <w:r w:rsidRPr="1060C52A" w:rsidR="00A35FF1">
              <w:rPr>
                <w:rFonts w:ascii="Arial" w:hAnsi="Arial" w:cs="Arial"/>
                <w:sz w:val="20"/>
                <w:szCs w:val="20"/>
              </w:rPr>
              <w:t>equerimiento de información</w:t>
            </w:r>
            <w:r w:rsidRPr="1060C52A" w:rsidR="44DFFD57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597046" w:rsidR="002A218F" w:rsidP="000F3F5D" w:rsidRDefault="00A35FF1" w14:paraId="1A4834FB" w14:textId="43EFBA73">
            <w:pPr>
              <w:pStyle w:val="Prrafodelista"/>
              <w:numPr>
                <w:ilvl w:val="0"/>
                <w:numId w:val="3"/>
              </w:num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1060C52A">
              <w:rPr>
                <w:rFonts w:ascii="Arial" w:hAnsi="Arial" w:cs="Arial"/>
                <w:sz w:val="20"/>
                <w:szCs w:val="20"/>
              </w:rPr>
              <w:t>Varios</w:t>
            </w:r>
            <w:r w:rsidRPr="1060C52A" w:rsidR="38EF397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Pr="00597046" w:rsidR="00240DA3" w:rsidTr="3136A4E5" w14:paraId="06CCA008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D9F1" w:themeFill="text2" w:themeFillTint="33"/>
            <w:tcMar/>
            <w:vAlign w:val="center"/>
          </w:tcPr>
          <w:p w:rsidRPr="00597046" w:rsidR="00240DA3" w:rsidP="0B751C1D" w:rsidRDefault="0B751C1D" w14:paraId="34504750" w14:textId="2ECAFE5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B751C1D">
              <w:rPr>
                <w:rFonts w:ascii="Arial" w:hAnsi="Arial" w:cs="Arial"/>
                <w:b/>
                <w:bCs/>
                <w:sz w:val="20"/>
                <w:szCs w:val="20"/>
              </w:rPr>
              <w:t>1. Objetivo de la reunión</w:t>
            </w:r>
          </w:p>
        </w:tc>
      </w:tr>
      <w:tr w:rsidRPr="00597046" w:rsidR="00240DA3" w:rsidTr="3136A4E5" w14:paraId="497FDEFA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97046" w:rsidR="00542075" w:rsidP="3ED2572C" w:rsidRDefault="5BBEC895" w14:paraId="73240FD2" w14:textId="744EC9DD">
            <w:pPr>
              <w:spacing w:before="120" w:after="120"/>
              <w:jc w:val="both"/>
              <w:rPr>
                <w:rFonts w:ascii="Arial Narrow" w:hAnsi="Arial Narrow" w:eastAsia="Arial Narrow" w:cs="Arial Narrow"/>
                <w:color w:val="000000" w:themeColor="text1"/>
                <w:sz w:val="20"/>
                <w:szCs w:val="20"/>
              </w:rPr>
            </w:pPr>
            <w:r w:rsidRPr="3ED2572C">
              <w:rPr>
                <w:rFonts w:ascii="Arial" w:hAnsi="Arial" w:cs="Arial"/>
                <w:sz w:val="20"/>
                <w:szCs w:val="20"/>
              </w:rPr>
              <w:t>Presentar por parte de</w:t>
            </w:r>
            <w:r w:rsidRPr="3ED2572C" w:rsidR="129E44AB">
              <w:rPr>
                <w:rFonts w:ascii="Arial" w:hAnsi="Arial" w:cs="Arial"/>
                <w:sz w:val="20"/>
                <w:szCs w:val="20"/>
              </w:rPr>
              <w:t xml:space="preserve"> la </w:t>
            </w:r>
            <w:r w:rsidRPr="3ED2572C" w:rsidR="079E8D06">
              <w:rPr>
                <w:rFonts w:ascii="Arial" w:hAnsi="Arial" w:cs="Arial"/>
                <w:sz w:val="20"/>
                <w:szCs w:val="20"/>
              </w:rPr>
              <w:t>ATIP,</w:t>
            </w:r>
            <w:r w:rsidRPr="3ED2572C">
              <w:rPr>
                <w:rFonts w:ascii="Arial" w:hAnsi="Arial" w:cs="Arial"/>
                <w:sz w:val="20"/>
                <w:szCs w:val="20"/>
              </w:rPr>
              <w:t xml:space="preserve"> los lineamientos generale</w:t>
            </w:r>
            <w:r w:rsidRPr="3ED2572C" w:rsidR="129E44AB">
              <w:rPr>
                <w:rFonts w:ascii="Arial" w:hAnsi="Arial" w:cs="Arial"/>
                <w:sz w:val="20"/>
                <w:szCs w:val="20"/>
              </w:rPr>
              <w:t>s,</w:t>
            </w:r>
            <w:r w:rsidRPr="3ED2572C">
              <w:rPr>
                <w:rFonts w:ascii="Arial" w:hAnsi="Arial" w:cs="Arial"/>
                <w:sz w:val="20"/>
                <w:szCs w:val="20"/>
              </w:rPr>
              <w:t xml:space="preserve"> para la ejecución de la auditoría </w:t>
            </w:r>
            <w:r w:rsidRPr="3ED2572C" w:rsidR="079E8D06">
              <w:rPr>
                <w:rFonts w:ascii="Arial" w:hAnsi="Arial" w:cs="Arial"/>
                <w:sz w:val="20"/>
                <w:szCs w:val="20"/>
              </w:rPr>
              <w:t>al proyecto</w:t>
            </w:r>
            <w:r w:rsidR="002546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5465E" w:rsidR="0025465E">
              <w:rPr>
                <w:rFonts w:ascii="Arial" w:hAnsi="Arial" w:cs="Arial"/>
                <w:sz w:val="16"/>
                <w:szCs w:val="16"/>
              </w:rPr>
              <w:t>187-1147-DIRECTAS SANTANDER-CARCASÍ-V2</w:t>
            </w:r>
            <w:r w:rsidRPr="3ED2572C" w:rsidR="433C6D5E">
              <w:rPr>
                <w:rFonts w:ascii="Arial" w:hAnsi="Arial" w:cs="Arial"/>
                <w:sz w:val="20"/>
                <w:szCs w:val="20"/>
              </w:rPr>
              <w:t>.</w:t>
            </w:r>
            <w:r w:rsidRPr="0060197A" w:rsidR="0060197A">
              <w:rPr>
                <w:rFonts w:ascii="Arial Narrow" w:hAnsi="Arial Narrow"/>
                <w:color w:val="000000"/>
                <w:sz w:val="20"/>
                <w:szCs w:val="20"/>
              </w:rPr>
              <w:t xml:space="preserve"> </w:t>
            </w:r>
          </w:p>
        </w:tc>
      </w:tr>
      <w:tr w:rsidRPr="00597046" w:rsidR="00240DA3" w:rsidTr="3136A4E5" w14:paraId="35336510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D9F1" w:themeFill="text2" w:themeFillTint="33"/>
            <w:tcMar/>
            <w:vAlign w:val="center"/>
          </w:tcPr>
          <w:p w:rsidRPr="00597046" w:rsidR="00240DA3" w:rsidP="0B751C1D" w:rsidRDefault="0B751C1D" w14:paraId="499A080B" w14:textId="233FF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5F67963">
              <w:rPr>
                <w:rFonts w:ascii="Arial" w:hAnsi="Arial" w:cs="Arial"/>
                <w:b/>
                <w:bCs/>
                <w:sz w:val="20"/>
                <w:szCs w:val="20"/>
              </w:rPr>
              <w:t>2. Objet</w:t>
            </w:r>
            <w:r w:rsidRPr="05F67963" w:rsidR="578ACAAE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 w:rsidRPr="05F67963">
              <w:rPr>
                <w:rFonts w:ascii="Arial" w:hAnsi="Arial" w:cs="Arial"/>
                <w:b/>
                <w:bCs/>
                <w:sz w:val="20"/>
                <w:szCs w:val="20"/>
              </w:rPr>
              <w:t>vo Auditoría</w:t>
            </w:r>
          </w:p>
        </w:tc>
      </w:tr>
      <w:tr w:rsidRPr="00597046" w:rsidR="00240DA3" w:rsidTr="3136A4E5" w14:paraId="4556C3F1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97046" w:rsidR="00240DA3" w:rsidP="05F67963" w:rsidRDefault="4C0EB1D9" w14:paraId="69B1D625" w14:textId="7556D56E">
            <w:pPr>
              <w:spacing w:before="120" w:after="120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05F67963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  <w:lang w:val="es-CO"/>
              </w:rPr>
              <w:t>Objetivo general:</w:t>
            </w:r>
            <w:r w:rsidRPr="05F67963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/>
              </w:rPr>
              <w:t xml:space="preserve"> </w:t>
            </w:r>
          </w:p>
          <w:p w:rsidRPr="00597046" w:rsidR="00240DA3" w:rsidP="05F67963" w:rsidRDefault="4C0EB1D9" w14:paraId="637AF821" w14:textId="29ACD781">
            <w:pPr>
              <w:spacing w:before="120" w:after="120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05F67963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/>
              </w:rPr>
              <w:t>Realizar la auditoría técnica integral con enfoque preventivo (ATIP), sobre los actos y contratos del fondo adaptación en el marco de su misionalidad.</w:t>
            </w:r>
          </w:p>
          <w:p w:rsidRPr="00597046" w:rsidR="00240DA3" w:rsidP="05F67963" w:rsidRDefault="4C0EB1D9" w14:paraId="49F89392" w14:textId="2EA08D0C">
            <w:pPr>
              <w:shd w:val="clear" w:color="auto" w:fill="FFFFFF" w:themeFill="background1"/>
              <w:spacing w:before="120" w:after="120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05F67963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  <w:lang w:val="es-CO"/>
              </w:rPr>
              <w:t>Objetivos específicos:</w:t>
            </w:r>
          </w:p>
          <w:p w:rsidRPr="00597046" w:rsidR="00240DA3" w:rsidP="05F67963" w:rsidRDefault="4C0EB1D9" w14:paraId="682A5D7C" w14:textId="484410AB">
            <w:pPr>
              <w:pStyle w:val="Prrafodelista"/>
              <w:numPr>
                <w:ilvl w:val="0"/>
                <w:numId w:val="1"/>
              </w:numPr>
              <w:shd w:val="clear" w:color="auto" w:fill="FFFFFF" w:themeFill="background1"/>
              <w:spacing w:before="120" w:after="120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05F67963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/>
              </w:rPr>
              <w:t xml:space="preserve">Verificar el cumplimiento de los </w:t>
            </w:r>
            <w:r w:rsidRPr="05F67963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  <w:lang w:val="es-CO"/>
              </w:rPr>
              <w:t>requisitos técnicos</w:t>
            </w:r>
            <w:r w:rsidRPr="05F67963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/>
              </w:rPr>
              <w:t xml:space="preserve"> establecidos por el Fondo Adaptación y demás normativas aplicables al proceso de Gestión de Programas y Proyectos, en relación con el proyecto objeto de auditoría.</w:t>
            </w:r>
          </w:p>
          <w:p w:rsidRPr="00597046" w:rsidR="00240DA3" w:rsidP="05F67963" w:rsidRDefault="4C0EB1D9" w14:paraId="46693F50" w14:textId="7F334129">
            <w:pPr>
              <w:pStyle w:val="Prrafodelista"/>
              <w:numPr>
                <w:ilvl w:val="0"/>
                <w:numId w:val="1"/>
              </w:numPr>
              <w:shd w:val="clear" w:color="auto" w:fill="FFFFFF" w:themeFill="background1"/>
              <w:spacing w:before="120" w:after="120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7235CAFF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/>
              </w:rPr>
              <w:t xml:space="preserve">Evaluar el cumplimiento de los requisitos </w:t>
            </w:r>
            <w:r w:rsidRPr="7235CAFF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  <w:lang w:val="es-CO"/>
              </w:rPr>
              <w:t>legales, contractuales y misionales</w:t>
            </w:r>
            <w:r w:rsidRPr="7235CAFF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/>
              </w:rPr>
              <w:t xml:space="preserve"> del Fondo Adaptación, mediante el seguimiento de la gestión contractual del objeto de auditoría.</w:t>
            </w:r>
          </w:p>
          <w:p w:rsidR="32749DCF" w:rsidP="7235CAFF" w:rsidRDefault="32749DCF" w14:paraId="414644EB" w14:textId="4642811B">
            <w:pPr>
              <w:pStyle w:val="Prrafodelista"/>
              <w:numPr>
                <w:ilvl w:val="0"/>
                <w:numId w:val="1"/>
              </w:numPr>
              <w:shd w:val="clear" w:color="auto" w:fill="FFFFFF" w:themeFill="background1"/>
              <w:spacing w:before="120" w:after="120"/>
              <w:jc w:val="both"/>
            </w:pPr>
            <w:r w:rsidRPr="7235CAFF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/>
              </w:rPr>
              <w:t>Verificar el adecuado cumplimiento de la e</w:t>
            </w:r>
            <w:r w:rsidRPr="7235CAFF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  <w:lang w:val="es-CO"/>
              </w:rPr>
              <w:t>jecución presupuestal y financiera</w:t>
            </w:r>
            <w:r w:rsidRPr="7235CAFF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/>
              </w:rPr>
              <w:t xml:space="preserve"> por contrato y/o proyecto. Confirmar el cumplimiento de las políticas para el otorgamiento y legalización de anticipos, Verificar el cumplimiento de la documentación que soporta los pagos o giros realizados de conformidad con los requisitos establecidos en el manual de pagos.</w:t>
            </w:r>
          </w:p>
          <w:p w:rsidRPr="00597046" w:rsidR="00240DA3" w:rsidP="05F67963" w:rsidRDefault="4C0EB1D9" w14:paraId="0FB8F334" w14:textId="616C669D">
            <w:pPr>
              <w:pStyle w:val="Prrafodelista"/>
              <w:numPr>
                <w:ilvl w:val="0"/>
                <w:numId w:val="1"/>
              </w:numPr>
              <w:shd w:val="clear" w:color="auto" w:fill="FFFFFF" w:themeFill="background1"/>
              <w:spacing w:before="200" w:after="200"/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/>
              </w:rPr>
            </w:pPr>
            <w:r w:rsidRPr="05F67963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/>
              </w:rPr>
              <w:t xml:space="preserve">Evaluar el cumplimiento de los </w:t>
            </w:r>
            <w:r w:rsidRPr="05F67963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  <w:lang w:val="es-CO"/>
              </w:rPr>
              <w:t>procesos y procedimientos de contratación</w:t>
            </w:r>
            <w:r w:rsidRPr="05F67963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/>
              </w:rPr>
              <w:t xml:space="preserve"> del proyecto objeto de auditoría, asegurando su alineación con la normativa vigente y la correcta planificación de las actividades en cada etapa del proyecto.</w:t>
            </w:r>
          </w:p>
        </w:tc>
      </w:tr>
      <w:tr w:rsidRPr="00597046" w:rsidR="00240DA3" w:rsidTr="3136A4E5" w14:paraId="3E940DC2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D9F1" w:themeFill="text2" w:themeFillTint="33"/>
            <w:tcMar/>
            <w:vAlign w:val="center"/>
          </w:tcPr>
          <w:p w:rsidRPr="00597046" w:rsidR="00240DA3" w:rsidP="3E1529F1" w:rsidRDefault="3E1529F1" w14:paraId="2CA7DB47" w14:textId="02250F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E1529F1">
              <w:rPr>
                <w:rFonts w:ascii="Arial" w:hAnsi="Arial" w:cs="Arial"/>
                <w:b/>
                <w:bCs/>
                <w:sz w:val="20"/>
                <w:szCs w:val="20"/>
              </w:rPr>
              <w:t>3. Alcance</w:t>
            </w:r>
          </w:p>
        </w:tc>
      </w:tr>
      <w:tr w:rsidRPr="00597046" w:rsidR="00240DA3" w:rsidTr="3136A4E5" w14:paraId="56FE57B0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540ED" w:rsidR="00240DA3" w:rsidP="1689718F" w:rsidRDefault="00240DA3" w14:paraId="02D53793" w14:textId="77777777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5DDDA431" w:rsidP="1622C850" w:rsidRDefault="5DDDA431" w14:paraId="5EC8C704" w14:textId="3B7CAA67">
            <w:pPr>
              <w:pStyle w:val="Default"/>
              <w:jc w:val="both"/>
              <w:rPr>
                <w:rFonts w:eastAsia="Arial"/>
                <w:color w:val="000000" w:themeColor="text1"/>
                <w:sz w:val="20"/>
                <w:szCs w:val="20"/>
                <w:lang w:val="es-ES"/>
              </w:rPr>
            </w:pPr>
            <w:r w:rsidRPr="1622C850">
              <w:rPr>
                <w:rFonts w:eastAsia="Arial"/>
                <w:color w:val="000000" w:themeColor="text1"/>
                <w:sz w:val="20"/>
                <w:szCs w:val="20"/>
              </w:rPr>
              <w:t>La auditoría técnica integral con enfoque preventivo abarcará la evaluación de los actos y contratos relacionados con la gestión misional del Fondo Adaptación, centrándose en la validación de la eficacia, eficiencia y efectividad del sistema de controles y procesos de gestión del riesgo. Este ejercicio se enmarca en la segunda línea de defensa, proporcionando un servicio de aseguramiento orientado a mejorar la gestión institucional y su articulación con los procesos de la entidad.</w:t>
            </w:r>
          </w:p>
          <w:p w:rsidR="1622C850" w:rsidP="1622C850" w:rsidRDefault="1622C850" w14:paraId="654E53B5" w14:textId="43D0FE83">
            <w:pPr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</w:p>
          <w:p w:rsidR="5DDDA431" w:rsidP="315809E2" w:rsidRDefault="5DDDA431" w14:paraId="6A2D6450" w14:textId="1AC4A6D8">
            <w:pPr>
              <w:pStyle w:val="Default"/>
              <w:jc w:val="both"/>
              <w:rPr>
                <w:rFonts w:eastAsia="Arial"/>
                <w:color w:val="000000" w:themeColor="text1"/>
                <w:sz w:val="20"/>
                <w:szCs w:val="20"/>
                <w:lang w:val="es-ES"/>
              </w:rPr>
            </w:pPr>
            <w:r w:rsidRPr="3136A4E5" w:rsidR="769F5455">
              <w:rPr>
                <w:rFonts w:eastAsia="Arial"/>
                <w:color w:val="000000" w:themeColor="text1" w:themeTint="FF" w:themeShade="FF"/>
                <w:sz w:val="20"/>
                <w:szCs w:val="20"/>
              </w:rPr>
              <w:t>Se desarrollará bajo un enfoque sistemático y disciplinado, alineado con normas y estándares internacionales de auditoría, con el propósito de proporcionar información razonable sobre la eficacia, eficiencia y efectividad del sistema de control</w:t>
            </w:r>
            <w:r w:rsidRPr="3136A4E5" w:rsidR="769F5455">
              <w:rPr>
                <w:rFonts w:eastAsia="Arial"/>
                <w:color w:val="000000" w:themeColor="text1" w:themeTint="FF" w:themeShade="FF"/>
                <w:sz w:val="20"/>
                <w:szCs w:val="20"/>
              </w:rPr>
              <w:t>.</w:t>
            </w:r>
            <w:r w:rsidRPr="3136A4E5" w:rsidR="769F5455">
              <w:rPr>
                <w:rFonts w:eastAsia="Arial"/>
                <w:color w:val="000000" w:themeColor="text1" w:themeTint="FF" w:themeShade="FF"/>
                <w:sz w:val="20"/>
                <w:szCs w:val="20"/>
              </w:rPr>
              <w:t xml:space="preserve"> En cumplimiento de las Normas de Auditoría y del Marco Internacional para la Práctica de la Auditoría Interna – </w:t>
            </w:r>
            <w:r w:rsidRPr="3136A4E5" w:rsidR="63C1D4F9">
              <w:rPr>
                <w:rFonts w:eastAsia="Arial"/>
                <w:color w:val="000000" w:themeColor="text1" w:themeTint="FF" w:themeShade="FF"/>
                <w:sz w:val="20"/>
                <w:szCs w:val="20"/>
              </w:rPr>
              <w:t>MIPP el</w:t>
            </w:r>
            <w:r w:rsidRPr="3136A4E5" w:rsidR="769F5455">
              <w:rPr>
                <w:rFonts w:eastAsia="Arial"/>
                <w:color w:val="000000" w:themeColor="text1" w:themeTint="FF" w:themeShade="FF"/>
                <w:sz w:val="20"/>
                <w:szCs w:val="20"/>
              </w:rPr>
              <w:t xml:space="preserve"> alcance de la auditoría comprendió los siguientes aspectos claves por cada componente así:</w:t>
            </w:r>
          </w:p>
          <w:p w:rsidR="1622C850" w:rsidP="1720F90C" w:rsidRDefault="1622C850" w14:paraId="1BE54C40" w14:textId="27B30F45">
            <w:pPr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</w:p>
          <w:p w:rsidRPr="006540ED" w:rsidR="00DE5D45" w:rsidP="00224626" w:rsidRDefault="59A0A296" w14:paraId="39AF2497" w14:textId="16BE805A">
            <w:pPr>
              <w:pStyle w:val="Default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730FBC9A">
              <w:rPr>
                <w:b/>
                <w:bCs/>
                <w:sz w:val="20"/>
                <w:szCs w:val="20"/>
                <w:lang w:val="es-ES"/>
              </w:rPr>
              <w:t>Técnico (Obras civiles)</w:t>
            </w:r>
            <w:r w:rsidRPr="730FBC9A">
              <w:rPr>
                <w:sz w:val="20"/>
                <w:szCs w:val="20"/>
                <w:lang w:val="es-ES"/>
              </w:rPr>
              <w:t>:</w:t>
            </w:r>
            <w:r w:rsidRPr="730FBC9A">
              <w:rPr>
                <w:sz w:val="20"/>
                <w:szCs w:val="20"/>
              </w:rPr>
              <w:t> </w:t>
            </w:r>
            <w:r w:rsidRPr="730FBC9A" w:rsidR="4A26866F">
              <w:rPr>
                <w:rFonts w:eastAsia="Arial"/>
                <w:sz w:val="20"/>
                <w:szCs w:val="20"/>
                <w:lang w:val="es"/>
              </w:rPr>
              <w:t xml:space="preserve">Evaluar la </w:t>
            </w:r>
            <w:r w:rsidRPr="730FBC9A" w:rsidR="477E25E0">
              <w:rPr>
                <w:rFonts w:eastAsia="Arial"/>
                <w:sz w:val="20"/>
                <w:szCs w:val="20"/>
                <w:lang w:val="es"/>
              </w:rPr>
              <w:t xml:space="preserve">adecuada </w:t>
            </w:r>
            <w:r w:rsidRPr="730FBC9A" w:rsidR="1B25BDB2">
              <w:rPr>
                <w:rFonts w:eastAsia="Arial"/>
                <w:sz w:val="20"/>
                <w:szCs w:val="20"/>
                <w:lang w:val="es"/>
              </w:rPr>
              <w:t xml:space="preserve">planeación, </w:t>
            </w:r>
            <w:r w:rsidRPr="730FBC9A" w:rsidR="7E383C9A">
              <w:rPr>
                <w:rFonts w:eastAsia="Arial"/>
                <w:sz w:val="20"/>
                <w:szCs w:val="20"/>
                <w:lang w:val="es"/>
              </w:rPr>
              <w:t>ejecución</w:t>
            </w:r>
            <w:r w:rsidRPr="730FBC9A" w:rsidR="73552F73">
              <w:rPr>
                <w:rFonts w:eastAsia="Arial"/>
                <w:sz w:val="20"/>
                <w:szCs w:val="20"/>
                <w:lang w:val="es"/>
              </w:rPr>
              <w:t>,</w:t>
            </w:r>
            <w:r w:rsidRPr="730FBC9A" w:rsidR="23CA738E">
              <w:rPr>
                <w:rFonts w:eastAsia="Arial"/>
                <w:sz w:val="20"/>
                <w:szCs w:val="20"/>
                <w:lang w:val="es"/>
              </w:rPr>
              <w:t xml:space="preserve"> entrega </w:t>
            </w:r>
            <w:r w:rsidRPr="730FBC9A" w:rsidR="3B723E28">
              <w:rPr>
                <w:rFonts w:eastAsia="Arial"/>
                <w:sz w:val="20"/>
                <w:szCs w:val="20"/>
                <w:lang w:val="es"/>
              </w:rPr>
              <w:t xml:space="preserve">y cierre </w:t>
            </w:r>
            <w:r w:rsidRPr="730FBC9A" w:rsidR="4A26866F">
              <w:rPr>
                <w:rFonts w:eastAsia="Arial"/>
                <w:sz w:val="20"/>
                <w:szCs w:val="20"/>
                <w:lang w:val="es"/>
              </w:rPr>
              <w:t xml:space="preserve">del proyecto, mediante la revisión de documentación aplicable, </w:t>
            </w:r>
            <w:r w:rsidRPr="730FBC9A" w:rsidR="1AE52FA9">
              <w:rPr>
                <w:rFonts w:eastAsia="Arial"/>
                <w:sz w:val="20"/>
                <w:szCs w:val="20"/>
                <w:lang w:val="es"/>
              </w:rPr>
              <w:t>visita de campo</w:t>
            </w:r>
            <w:r w:rsidRPr="730FBC9A" w:rsidR="07A8EFFE">
              <w:rPr>
                <w:rFonts w:eastAsia="Arial"/>
                <w:sz w:val="20"/>
                <w:szCs w:val="20"/>
                <w:lang w:val="es"/>
              </w:rPr>
              <w:t>; así como mediante entrevista a partes interesadas</w:t>
            </w:r>
            <w:r w:rsidRPr="730FBC9A" w:rsidR="57560372">
              <w:rPr>
                <w:rFonts w:eastAsia="Arial"/>
                <w:sz w:val="20"/>
                <w:szCs w:val="20"/>
                <w:lang w:val="es"/>
              </w:rPr>
              <w:t>.</w:t>
            </w:r>
          </w:p>
          <w:p w:rsidRPr="006540ED" w:rsidR="00DE5D45" w:rsidP="00224626" w:rsidRDefault="4E0AC98F" w14:paraId="6F660DE7" w14:textId="45942F13">
            <w:pPr>
              <w:pStyle w:val="Prrafodelista"/>
              <w:numPr>
                <w:ilvl w:val="0"/>
                <w:numId w:val="5"/>
              </w:numPr>
              <w:rPr>
                <w:rFonts w:ascii="Arial" w:hAnsi="Arial" w:eastAsia="Arial" w:cs="Arial"/>
                <w:sz w:val="20"/>
                <w:szCs w:val="20"/>
              </w:rPr>
            </w:pPr>
            <w:r w:rsidRPr="006540ED">
              <w:rPr>
                <w:rFonts w:ascii="Arial" w:hAnsi="Arial" w:eastAsia="Arial" w:cs="Arial"/>
                <w:sz w:val="20"/>
                <w:szCs w:val="20"/>
              </w:rPr>
              <w:t xml:space="preserve">   </w:t>
            </w:r>
            <w:r w:rsidRPr="006540ED" w:rsidR="1CE6D297">
              <w:rPr>
                <w:rFonts w:ascii="Arial" w:hAnsi="Arial" w:eastAsia="Arial" w:cs="Arial"/>
                <w:sz w:val="20"/>
                <w:szCs w:val="20"/>
              </w:rPr>
              <w:t>V</w:t>
            </w:r>
            <w:r w:rsidRPr="006540ED" w:rsidR="698B66A1">
              <w:rPr>
                <w:rFonts w:ascii="Arial" w:hAnsi="Arial" w:eastAsia="Arial" w:cs="Arial"/>
                <w:sz w:val="20"/>
                <w:szCs w:val="20"/>
              </w:rPr>
              <w:t>erificar la adecuada aplicación de los lineamientos del Manual de Auditorías visibles</w:t>
            </w:r>
          </w:p>
          <w:p w:rsidRPr="006540ED" w:rsidR="00DE5D45" w:rsidP="00224626" w:rsidRDefault="60A324E2" w14:paraId="07DBBB61" w14:textId="2294A093">
            <w:pPr>
              <w:pStyle w:val="Prrafodelista"/>
              <w:numPr>
                <w:ilvl w:val="0"/>
                <w:numId w:val="5"/>
              </w:numPr>
              <w:rPr>
                <w:rFonts w:ascii="Arial" w:hAnsi="Arial" w:eastAsia="Arial" w:cs="Arial"/>
                <w:sz w:val="20"/>
                <w:szCs w:val="20"/>
              </w:rPr>
            </w:pPr>
            <w:r w:rsidRPr="006540ED">
              <w:rPr>
                <w:rFonts w:ascii="Arial" w:hAnsi="Arial" w:eastAsia="Arial" w:cs="Arial"/>
                <w:sz w:val="20"/>
                <w:szCs w:val="20"/>
                <w:lang w:eastAsia="es-CO"/>
              </w:rPr>
              <w:t xml:space="preserve">  </w:t>
            </w:r>
            <w:r w:rsidRPr="006540ED" w:rsidR="60368059">
              <w:rPr>
                <w:rFonts w:ascii="Arial" w:hAnsi="Arial" w:eastAsia="Arial" w:cs="Arial"/>
                <w:sz w:val="20"/>
                <w:szCs w:val="20"/>
                <w:lang w:eastAsia="es-CO"/>
              </w:rPr>
              <w:t xml:space="preserve"> </w:t>
            </w:r>
            <w:r w:rsidRPr="006540ED" w:rsidR="698B66A1">
              <w:rPr>
                <w:rFonts w:ascii="Arial" w:hAnsi="Arial" w:eastAsia="Arial" w:cs="Arial"/>
                <w:sz w:val="20"/>
                <w:szCs w:val="20"/>
                <w:lang w:eastAsia="es-CO"/>
              </w:rPr>
              <w:t>Evaluar el adecuado seguimiento y control del proyecto.</w:t>
            </w:r>
          </w:p>
          <w:p w:rsidRPr="006540ED" w:rsidR="00DE5D45" w:rsidP="00224626" w:rsidRDefault="5F9F5879" w14:paraId="77089497" w14:textId="0011C28E">
            <w:pPr>
              <w:pStyle w:val="Prrafodelista"/>
              <w:numPr>
                <w:ilvl w:val="0"/>
                <w:numId w:val="5"/>
              </w:numPr>
              <w:rPr>
                <w:rFonts w:ascii="Arial" w:hAnsi="Arial" w:eastAsia="Arial" w:cs="Arial"/>
                <w:sz w:val="20"/>
                <w:szCs w:val="20"/>
                <w:lang w:eastAsia="es-CO"/>
              </w:rPr>
            </w:pPr>
            <w:r w:rsidRPr="006540ED">
              <w:rPr>
                <w:rFonts w:ascii="Arial" w:hAnsi="Arial" w:eastAsia="Arial" w:cs="Arial"/>
                <w:sz w:val="20"/>
                <w:szCs w:val="20"/>
                <w:lang w:eastAsia="es-CO"/>
              </w:rPr>
              <w:t xml:space="preserve">   </w:t>
            </w:r>
            <w:r w:rsidRPr="006540ED" w:rsidR="08B8A1F6">
              <w:rPr>
                <w:rFonts w:ascii="Arial" w:hAnsi="Arial" w:eastAsia="Arial" w:cs="Arial"/>
                <w:sz w:val="20"/>
                <w:szCs w:val="20"/>
                <w:lang w:eastAsia="es-CO"/>
              </w:rPr>
              <w:t>Evaluar aseguramiento / control de calidad aplicados a los entregables.</w:t>
            </w:r>
          </w:p>
          <w:p w:rsidRPr="006540ED" w:rsidR="00DE5D45" w:rsidP="3ED2572C" w:rsidRDefault="30619B7F" w14:paraId="228EAFBC" w14:textId="1413FF36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6540ED">
              <w:rPr>
                <w:rFonts w:ascii="Arial" w:hAnsi="Arial" w:eastAsia="Arial" w:cs="Arial"/>
                <w:sz w:val="20"/>
                <w:szCs w:val="20"/>
              </w:rPr>
              <w:t> </w:t>
            </w:r>
          </w:p>
          <w:p w:rsidRPr="006540ED" w:rsidR="32CB1784" w:rsidP="006540ED" w:rsidRDefault="578F3729" w14:paraId="7DC1E494" w14:textId="704C1C54">
            <w:pPr>
              <w:pStyle w:val="Default"/>
              <w:numPr>
                <w:ilvl w:val="0"/>
                <w:numId w:val="6"/>
              </w:numPr>
              <w:jc w:val="both"/>
              <w:rPr>
                <w:rFonts w:eastAsia="Arial"/>
                <w:sz w:val="20"/>
                <w:szCs w:val="20"/>
              </w:rPr>
            </w:pPr>
            <w:r w:rsidRPr="0B336E9E">
              <w:rPr>
                <w:b/>
                <w:bCs/>
                <w:sz w:val="20"/>
                <w:szCs w:val="20"/>
                <w:lang w:val="es-ES"/>
              </w:rPr>
              <w:t>Jurídico: </w:t>
            </w:r>
            <w:r w:rsidRPr="0B336E9E">
              <w:rPr>
                <w:sz w:val="20"/>
                <w:szCs w:val="20"/>
              </w:rPr>
              <w:t> </w:t>
            </w:r>
            <w:r w:rsidRPr="0B336E9E">
              <w:rPr>
                <w:rFonts w:eastAsia="Arial"/>
                <w:color w:val="auto"/>
                <w:sz w:val="20"/>
                <w:szCs w:val="20"/>
                <w:lang w:val="es-ES"/>
              </w:rPr>
              <w:t xml:space="preserve">Evaluar el cumplimiento de los requisitos legales, contractuales, </w:t>
            </w:r>
            <w:r w:rsidRPr="0B336E9E">
              <w:rPr>
                <w:rFonts w:eastAsia="Arial"/>
                <w:color w:val="000000" w:themeColor="text1"/>
                <w:sz w:val="20"/>
                <w:szCs w:val="20"/>
                <w:lang w:val="es-ES"/>
              </w:rPr>
              <w:t>vigilancia y control de la ejecución contractual del</w:t>
            </w:r>
            <w:r w:rsidRPr="0B336E9E">
              <w:rPr>
                <w:rFonts w:eastAsia="Arial"/>
                <w:color w:val="auto"/>
                <w:sz w:val="20"/>
                <w:szCs w:val="20"/>
                <w:lang w:val="es-ES"/>
              </w:rPr>
              <w:t xml:space="preserve"> proyecto</w:t>
            </w:r>
            <w:r w:rsidRPr="0B336E9E" w:rsidR="5D0D4E1B">
              <w:rPr>
                <w:rFonts w:eastAsia="Arial"/>
                <w:color w:val="auto"/>
                <w:sz w:val="20"/>
                <w:szCs w:val="20"/>
                <w:lang w:val="es-ES"/>
              </w:rPr>
              <w:t>,</w:t>
            </w:r>
            <w:r w:rsidRPr="0B336E9E">
              <w:rPr>
                <w:rFonts w:eastAsia="Arial"/>
                <w:color w:val="auto"/>
                <w:sz w:val="20"/>
                <w:szCs w:val="20"/>
                <w:lang w:val="es-ES"/>
              </w:rPr>
              <w:t xml:space="preserve"> </w:t>
            </w:r>
            <w:r w:rsidRPr="0B336E9E">
              <w:rPr>
                <w:rFonts w:eastAsia="Arial"/>
                <w:color w:val="auto"/>
                <w:sz w:val="20"/>
                <w:szCs w:val="20"/>
              </w:rPr>
              <w:t>de acuerdo</w:t>
            </w:r>
            <w:r w:rsidRPr="0B336E9E">
              <w:rPr>
                <w:rFonts w:eastAsia="Arial"/>
                <w:color w:val="auto"/>
                <w:sz w:val="20"/>
                <w:szCs w:val="20"/>
                <w:lang w:val="es-ES"/>
              </w:rPr>
              <w:t xml:space="preserve"> con la verificación documentada.</w:t>
            </w:r>
            <w:r w:rsidRPr="0B336E9E">
              <w:rPr>
                <w:rFonts w:eastAsia="Arial"/>
                <w:color w:val="auto"/>
                <w:sz w:val="20"/>
                <w:szCs w:val="20"/>
              </w:rPr>
              <w:t> </w:t>
            </w:r>
          </w:p>
          <w:p w:rsidRPr="006540ED" w:rsidR="32CB1784" w:rsidP="1689718F" w:rsidRDefault="32CB1784" w14:paraId="5B564930" w14:textId="524FE2D7">
            <w:pPr>
              <w:pStyle w:val="Default"/>
              <w:jc w:val="both"/>
              <w:rPr>
                <w:rFonts w:eastAsia="Arial"/>
                <w:color w:val="auto"/>
                <w:sz w:val="20"/>
                <w:szCs w:val="20"/>
              </w:rPr>
            </w:pPr>
          </w:p>
          <w:p w:rsidR="40AE59D2" w:rsidP="7235CAFF" w:rsidRDefault="40AE59D2" w14:paraId="19854D2B" w14:textId="2E8410C9">
            <w:pPr>
              <w:pStyle w:val="Default"/>
              <w:numPr>
                <w:ilvl w:val="0"/>
                <w:numId w:val="6"/>
              </w:numPr>
              <w:spacing w:line="259" w:lineRule="auto"/>
              <w:jc w:val="both"/>
              <w:rPr>
                <w:lang w:val="es-ES"/>
              </w:rPr>
            </w:pPr>
            <w:r w:rsidRPr="474BE22A">
              <w:rPr>
                <w:b/>
                <w:bCs/>
                <w:sz w:val="20"/>
                <w:szCs w:val="20"/>
                <w:lang w:val="es-ES"/>
              </w:rPr>
              <w:t>Financiero: </w:t>
            </w:r>
            <w:r w:rsidRPr="474BE22A" w:rsidR="71CC58AD">
              <w:rPr>
                <w:rFonts w:eastAsia="Arial"/>
                <w:color w:val="000000" w:themeColor="text1"/>
                <w:sz w:val="19"/>
                <w:szCs w:val="19"/>
              </w:rPr>
              <w:t xml:space="preserve">Analizar el adecuado proceso de la Gestión Contable y Gestión Presupuestal desde el inicio del contrato y/o proyecto hasta el corte del </w:t>
            </w:r>
            <w:r w:rsidRPr="474BE22A" w:rsidR="7B4BDEF3">
              <w:rPr>
                <w:rFonts w:eastAsia="Arial"/>
                <w:color w:val="000000" w:themeColor="text1"/>
                <w:sz w:val="19"/>
                <w:szCs w:val="19"/>
              </w:rPr>
              <w:t>juli</w:t>
            </w:r>
            <w:r w:rsidRPr="474BE22A" w:rsidR="71CC58AD">
              <w:rPr>
                <w:rFonts w:eastAsia="Arial"/>
                <w:color w:val="000000" w:themeColor="text1"/>
                <w:sz w:val="19"/>
                <w:szCs w:val="19"/>
              </w:rPr>
              <w:t>o 2025. Revisión de los registros y de la documentación que soporta la parte financiera del proyecto y/o contratos relacionados con la ejecución financiera y presupuestal validando la aplicación de las políticas establecidas en el manual de pagos del FA.</w:t>
            </w:r>
          </w:p>
          <w:p w:rsidRPr="006540ED" w:rsidR="002F48A8" w:rsidP="00224626" w:rsidRDefault="615901E2" w14:paraId="120C3861" w14:textId="2EE9D04A">
            <w:pPr>
              <w:pStyle w:val="Default"/>
              <w:numPr>
                <w:ilvl w:val="0"/>
                <w:numId w:val="6"/>
              </w:numPr>
              <w:spacing w:before="240" w:after="240"/>
              <w:jc w:val="both"/>
              <w:rPr>
                <w:sz w:val="20"/>
                <w:szCs w:val="20"/>
              </w:rPr>
            </w:pPr>
            <w:r w:rsidRPr="006540ED">
              <w:rPr>
                <w:b/>
                <w:bCs/>
                <w:sz w:val="20"/>
                <w:szCs w:val="20"/>
                <w:lang w:val="es-ES"/>
              </w:rPr>
              <w:t>Procesos:</w:t>
            </w:r>
            <w:r w:rsidRPr="006540ED">
              <w:rPr>
                <w:sz w:val="20"/>
                <w:szCs w:val="20"/>
              </w:rPr>
              <w:t> </w:t>
            </w:r>
            <w:r w:rsidRPr="006540ED">
              <w:rPr>
                <w:rFonts w:eastAsia="Arial"/>
                <w:sz w:val="20"/>
                <w:szCs w:val="20"/>
                <w:lang w:val="es-ES"/>
              </w:rPr>
              <w:t>Se verificará el cumplimiento de los procesos y procedimientos establecidos, la alineación con la normativa vigente, la adecuada planificación y ejecución de las actividades, el control de riesgos, y la efectividad de las medidas implementadas para garantizar el desarrollo exitoso del proyecto.</w:t>
            </w:r>
          </w:p>
          <w:p w:rsidRPr="006540ED" w:rsidR="002F48A8" w:rsidP="00224626" w:rsidRDefault="7EC6714A" w14:paraId="42A60C50" w14:textId="6C048F3A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40E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540ED" w:rsidR="7817B82D">
              <w:rPr>
                <w:rFonts w:ascii="Arial" w:hAnsi="Arial" w:cs="Arial"/>
                <w:sz w:val="20"/>
                <w:szCs w:val="20"/>
              </w:rPr>
              <w:t>Evaluación de los mecanismos de supervisión implementados.</w:t>
            </w:r>
          </w:p>
          <w:p w:rsidRPr="006540ED" w:rsidR="002F48A8" w:rsidP="00224626" w:rsidRDefault="439F41C2" w14:paraId="34F5B9FA" w14:textId="2B4FEA6C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40E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540ED" w:rsidR="7817B82D">
              <w:rPr>
                <w:rFonts w:ascii="Arial" w:hAnsi="Arial" w:cs="Arial"/>
                <w:sz w:val="20"/>
                <w:szCs w:val="20"/>
              </w:rPr>
              <w:t>Análisis de informes de interventoría y auditoría interna.</w:t>
            </w:r>
          </w:p>
          <w:p w:rsidRPr="006540ED" w:rsidR="002F48A8" w:rsidP="00224626" w:rsidRDefault="13390F54" w14:paraId="70CA2A57" w14:textId="23E10A81">
            <w:pPr>
              <w:pStyle w:val="Prrafodelista"/>
              <w:numPr>
                <w:ilvl w:val="0"/>
                <w:numId w:val="4"/>
              </w:numPr>
              <w:spacing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40E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540ED" w:rsidR="7817B82D">
              <w:rPr>
                <w:rFonts w:ascii="Arial" w:hAnsi="Arial" w:cs="Arial"/>
                <w:sz w:val="20"/>
                <w:szCs w:val="20"/>
              </w:rPr>
              <w:t>Registro de incidencias y acciones correctivas generadas.</w:t>
            </w:r>
          </w:p>
          <w:p w:rsidRPr="006540ED" w:rsidR="002F48A8" w:rsidP="00224626" w:rsidRDefault="6A008BD7" w14:paraId="4C6C403D" w14:textId="07DEEB2B">
            <w:pPr>
              <w:pStyle w:val="Prrafodelista"/>
              <w:numPr>
                <w:ilvl w:val="0"/>
                <w:numId w:val="4"/>
              </w:numPr>
              <w:spacing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40ED">
              <w:rPr>
                <w:rFonts w:ascii="Arial" w:hAnsi="Arial" w:cs="Arial"/>
                <w:sz w:val="20"/>
                <w:szCs w:val="20"/>
              </w:rPr>
              <w:t xml:space="preserve"> Matriz de riesgos: Posibles riesgos que pueden surgir dentro de la ejecución del proyecto</w:t>
            </w:r>
          </w:p>
          <w:p w:rsidRPr="006540ED" w:rsidR="002F48A8" w:rsidP="32CB1784" w:rsidRDefault="002F48A8" w14:paraId="0AF43E15" w14:textId="475D4B8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Pr="00597046" w:rsidR="002F48A8" w:rsidTr="3136A4E5" w14:paraId="46AE34E6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D9F1" w:themeFill="text2" w:themeFillTint="33"/>
            <w:tcMar/>
            <w:vAlign w:val="center"/>
          </w:tcPr>
          <w:p w:rsidRPr="00597046" w:rsidR="002F48A8" w:rsidP="3E1529F1" w:rsidRDefault="3E1529F1" w14:paraId="7676CD48" w14:textId="64026B54">
            <w:pPr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  <w:r w:rsidRPr="3E1529F1">
              <w:rPr>
                <w:rFonts w:ascii="Arial" w:hAnsi="Arial" w:cs="Arial"/>
                <w:b/>
                <w:bCs/>
                <w:sz w:val="20"/>
                <w:szCs w:val="20"/>
              </w:rPr>
              <w:t>4. Asignación de recursos para el trabajo de auditoría:</w:t>
            </w:r>
          </w:p>
        </w:tc>
      </w:tr>
      <w:tr w:rsidRPr="00597046" w:rsidR="002F48A8" w:rsidTr="3136A4E5" w14:paraId="372C7C71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ook w:val="04A0" w:firstRow="1" w:lastRow="0" w:firstColumn="1" w:lastColumn="0" w:noHBand="0" w:noVBand="1"/>
        </w:tblPrEx>
        <w:trPr>
          <w:trHeight w:val="3242"/>
        </w:trPr>
        <w:tc>
          <w:tcPr>
            <w:tcW w:w="102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7793"/>
              <w:gridCol w:w="2197"/>
            </w:tblGrid>
            <w:tr w:rsidRPr="00597046" w:rsidR="002F48A8" w:rsidTr="315809E2" w14:paraId="455A6D5B" w14:textId="77777777">
              <w:tc>
                <w:tcPr>
                  <w:tcW w:w="0" w:type="auto"/>
                  <w:shd w:val="clear" w:color="auto" w:fill="8DB3E2" w:themeFill="text2" w:themeFillTint="66"/>
                </w:tcPr>
                <w:p w:rsidRPr="00597046" w:rsidR="002F48A8" w:rsidP="002F48A8" w:rsidRDefault="002F48A8" w14:paraId="5AFBD8BC" w14:textId="77777777">
                  <w:pPr>
                    <w:jc w:val="center"/>
                    <w:rPr>
                      <w:rFonts w:ascii="Arial" w:hAnsi="Arial" w:eastAsia="Arial Narrow" w:cs="Arial"/>
                      <w:b/>
                      <w:sz w:val="18"/>
                      <w:szCs w:val="18"/>
                    </w:rPr>
                  </w:pPr>
                  <w:r w:rsidRPr="00597046">
                    <w:rPr>
                      <w:rFonts w:ascii="Arial" w:hAnsi="Arial" w:eastAsia="Arial Narrow" w:cs="Arial"/>
                      <w:b/>
                      <w:sz w:val="18"/>
                      <w:szCs w:val="18"/>
                    </w:rPr>
                    <w:t>Auditores asignados al trabajo de auditoría.</w:t>
                  </w:r>
                </w:p>
                <w:p w:rsidRPr="00597046" w:rsidR="002F48A8" w:rsidP="002F48A8" w:rsidRDefault="002F48A8" w14:paraId="0AB67E24" w14:textId="77777777">
                  <w:pPr>
                    <w:jc w:val="center"/>
                    <w:rPr>
                      <w:rFonts w:ascii="Arial" w:hAnsi="Arial" w:eastAsia="Arial Narrow" w:cs="Arial"/>
                      <w:b/>
                      <w:sz w:val="18"/>
                      <w:szCs w:val="18"/>
                    </w:rPr>
                  </w:pPr>
                  <w:r w:rsidRPr="00597046">
                    <w:rPr>
                      <w:rFonts w:ascii="Arial" w:hAnsi="Arial" w:eastAsia="Arial Narrow" w:cs="Arial"/>
                      <w:b/>
                      <w:sz w:val="18"/>
                      <w:szCs w:val="18"/>
                    </w:rPr>
                    <w:t>Nombre / Perfil</w:t>
                  </w:r>
                </w:p>
              </w:tc>
              <w:tc>
                <w:tcPr>
                  <w:tcW w:w="2197" w:type="dxa"/>
                  <w:shd w:val="clear" w:color="auto" w:fill="8DB3E2" w:themeFill="text2" w:themeFillTint="66"/>
                </w:tcPr>
                <w:p w:rsidRPr="00597046" w:rsidR="002F48A8" w:rsidP="002F48A8" w:rsidRDefault="002F48A8" w14:paraId="1611D664" w14:textId="77777777">
                  <w:pPr>
                    <w:jc w:val="center"/>
                    <w:rPr>
                      <w:rFonts w:ascii="Arial" w:hAnsi="Arial" w:eastAsia="Arial Narrow" w:cs="Arial"/>
                      <w:b/>
                      <w:sz w:val="18"/>
                      <w:szCs w:val="18"/>
                    </w:rPr>
                  </w:pPr>
                  <w:r w:rsidRPr="00597046">
                    <w:rPr>
                      <w:rFonts w:ascii="Arial" w:hAnsi="Arial" w:cs="Arial"/>
                      <w:b/>
                      <w:sz w:val="18"/>
                      <w:szCs w:val="18"/>
                    </w:rPr>
                    <w:t>Horas / días auditor</w:t>
                  </w:r>
                </w:p>
              </w:tc>
            </w:tr>
            <w:tr w:rsidRPr="00597046" w:rsidR="002F48A8" w:rsidTr="315809E2" w14:paraId="6A50C9A9" w14:textId="77777777">
              <w:tc>
                <w:tcPr>
                  <w:tcW w:w="0" w:type="auto"/>
                </w:tcPr>
                <w:p w:rsidRPr="00597046" w:rsidR="002F48A8" w:rsidP="46018975" w:rsidRDefault="06A76628" w14:paraId="39220A49" w14:textId="59585EB1">
                  <w:pPr>
                    <w:rPr>
                      <w:rFonts w:ascii="Arial" w:hAnsi="Arial" w:eastAsia="Arial Narrow" w:cs="Arial"/>
                      <w:sz w:val="18"/>
                      <w:szCs w:val="18"/>
                    </w:rPr>
                  </w:pPr>
                  <w:r w:rsidRPr="315809E2">
                    <w:rPr>
                      <w:rFonts w:ascii="Arial" w:hAnsi="Arial" w:eastAsia="Arial Narrow" w:cs="Arial"/>
                      <w:sz w:val="18"/>
                      <w:szCs w:val="18"/>
                    </w:rPr>
                    <w:t>Obras civiles: John Leonardo Quintero Castellanos- Auditor técnico experto en ejecución de proyectos de obras civiles</w:t>
                  </w:r>
                </w:p>
              </w:tc>
              <w:tc>
                <w:tcPr>
                  <w:tcW w:w="2197" w:type="dxa"/>
                </w:tcPr>
                <w:p w:rsidRPr="00597046" w:rsidR="002F48A8" w:rsidP="46018975" w:rsidRDefault="46018975" w14:paraId="69F15E45" w14:textId="5D2B3E9F">
                  <w:pPr>
                    <w:rPr>
                      <w:rFonts w:ascii="Arial" w:hAnsi="Arial" w:eastAsia="Arial Narrow" w:cs="Arial"/>
                      <w:sz w:val="18"/>
                      <w:szCs w:val="18"/>
                    </w:rPr>
                  </w:pPr>
                  <w:r w:rsidRPr="46018975">
                    <w:rPr>
                      <w:rFonts w:ascii="Arial" w:hAnsi="Arial" w:eastAsia="Arial Narrow" w:cs="Arial"/>
                      <w:sz w:val="18"/>
                      <w:szCs w:val="18"/>
                    </w:rPr>
                    <w:t>(5h/semana) Total Auditoría 20 h</w:t>
                  </w:r>
                </w:p>
                <w:p w:rsidRPr="00597046" w:rsidR="002F48A8" w:rsidP="46018975" w:rsidRDefault="002F48A8" w14:paraId="6BBA6F68" w14:textId="77777777">
                  <w:pPr>
                    <w:rPr>
                      <w:rFonts w:ascii="Arial" w:hAnsi="Arial" w:eastAsia="Arial Narrow" w:cs="Arial"/>
                      <w:sz w:val="18"/>
                      <w:szCs w:val="18"/>
                    </w:rPr>
                  </w:pPr>
                </w:p>
              </w:tc>
            </w:tr>
            <w:tr w:rsidRPr="00597046" w:rsidR="002F48A8" w:rsidTr="315809E2" w14:paraId="684C9065" w14:textId="77777777">
              <w:tc>
                <w:tcPr>
                  <w:tcW w:w="0" w:type="auto"/>
                </w:tcPr>
                <w:p w:rsidRPr="00597046" w:rsidR="002F48A8" w:rsidP="46018975" w:rsidRDefault="46018975" w14:paraId="3855535A" w14:textId="1EF95E32">
                  <w:pPr>
                    <w:rPr>
                      <w:rFonts w:ascii="Arial" w:hAnsi="Arial" w:eastAsia="Arial Narrow" w:cs="Arial"/>
                      <w:sz w:val="18"/>
                      <w:szCs w:val="18"/>
                    </w:rPr>
                  </w:pPr>
                  <w:r w:rsidRPr="46018975">
                    <w:rPr>
                      <w:rFonts w:ascii="Arial" w:hAnsi="Arial" w:eastAsia="Arial Narrow" w:cs="Arial"/>
                      <w:sz w:val="18"/>
                      <w:szCs w:val="18"/>
                    </w:rPr>
                    <w:t>Jurídico: Luz Amparo Forero Caviedes - Auditor experto en temas jurídicos y contractuales</w:t>
                  </w:r>
                </w:p>
              </w:tc>
              <w:tc>
                <w:tcPr>
                  <w:tcW w:w="2197" w:type="dxa"/>
                </w:tcPr>
                <w:p w:rsidRPr="00597046" w:rsidR="002F48A8" w:rsidP="46018975" w:rsidRDefault="46018975" w14:paraId="3C6B804F" w14:textId="08347FC5">
                  <w:pPr>
                    <w:rPr>
                      <w:rFonts w:ascii="Arial" w:hAnsi="Arial" w:eastAsia="Arial Narrow" w:cs="Arial"/>
                      <w:sz w:val="18"/>
                      <w:szCs w:val="18"/>
                    </w:rPr>
                  </w:pPr>
                  <w:r w:rsidRPr="46018975">
                    <w:rPr>
                      <w:rFonts w:ascii="Arial" w:hAnsi="Arial" w:eastAsia="Arial Narrow" w:cs="Arial"/>
                      <w:sz w:val="18"/>
                      <w:szCs w:val="18"/>
                    </w:rPr>
                    <w:t>(5h/semana) Total Auditoría 20 h</w:t>
                  </w:r>
                </w:p>
                <w:p w:rsidRPr="00597046" w:rsidR="002F48A8" w:rsidP="46018975" w:rsidRDefault="002F48A8" w14:paraId="03261DA9" w14:textId="77777777">
                  <w:pPr>
                    <w:rPr>
                      <w:rFonts w:ascii="Arial" w:hAnsi="Arial" w:eastAsia="Arial Narrow" w:cs="Arial"/>
                      <w:sz w:val="18"/>
                      <w:szCs w:val="18"/>
                    </w:rPr>
                  </w:pPr>
                </w:p>
              </w:tc>
            </w:tr>
            <w:tr w:rsidRPr="00597046" w:rsidR="002F48A8" w:rsidTr="315809E2" w14:paraId="5367ECAC" w14:textId="77777777">
              <w:tc>
                <w:tcPr>
                  <w:tcW w:w="0" w:type="auto"/>
                </w:tcPr>
                <w:p w:rsidRPr="00597046" w:rsidR="002F48A8" w:rsidP="46018975" w:rsidRDefault="46018975" w14:paraId="5C4C4EC7" w14:textId="44766F22">
                  <w:pPr>
                    <w:rPr>
                      <w:rFonts w:ascii="Arial" w:hAnsi="Arial" w:eastAsia="Arial Narrow" w:cs="Arial"/>
                      <w:sz w:val="18"/>
                      <w:szCs w:val="18"/>
                    </w:rPr>
                  </w:pPr>
                  <w:r w:rsidRPr="46018975">
                    <w:rPr>
                      <w:rFonts w:ascii="Arial" w:hAnsi="Arial" w:eastAsia="Arial Narrow" w:cs="Arial"/>
                      <w:sz w:val="18"/>
                      <w:szCs w:val="18"/>
                    </w:rPr>
                    <w:t>Financiero: Diana Parra - Auditor Financiero</w:t>
                  </w:r>
                </w:p>
              </w:tc>
              <w:tc>
                <w:tcPr>
                  <w:tcW w:w="2197" w:type="dxa"/>
                </w:tcPr>
                <w:p w:rsidRPr="00597046" w:rsidR="002F48A8" w:rsidP="46018975" w:rsidRDefault="46018975" w14:paraId="76772233" w14:textId="2A06B9B3">
                  <w:pPr>
                    <w:rPr>
                      <w:rFonts w:ascii="Arial" w:hAnsi="Arial" w:eastAsia="Arial Narrow" w:cs="Arial"/>
                      <w:sz w:val="18"/>
                      <w:szCs w:val="18"/>
                    </w:rPr>
                  </w:pPr>
                  <w:r w:rsidRPr="46018975">
                    <w:rPr>
                      <w:rFonts w:ascii="Arial" w:hAnsi="Arial" w:eastAsia="Arial Narrow" w:cs="Arial"/>
                      <w:sz w:val="18"/>
                      <w:szCs w:val="18"/>
                    </w:rPr>
                    <w:t>(3.5 h/semana) Total Auditoría 14 h</w:t>
                  </w:r>
                </w:p>
              </w:tc>
            </w:tr>
            <w:tr w:rsidRPr="00597046" w:rsidR="002F48A8" w:rsidTr="315809E2" w14:paraId="15C662EC" w14:textId="77777777">
              <w:tc>
                <w:tcPr>
                  <w:tcW w:w="0" w:type="auto"/>
                </w:tcPr>
                <w:p w:rsidRPr="00597046" w:rsidR="002F48A8" w:rsidP="46018975" w:rsidRDefault="46018975" w14:paraId="54EF5CEC" w14:textId="1B45D77C">
                  <w:pPr>
                    <w:rPr>
                      <w:rFonts w:ascii="Arial" w:hAnsi="Arial" w:eastAsia="Arial Narrow" w:cs="Arial"/>
                      <w:sz w:val="18"/>
                      <w:szCs w:val="18"/>
                    </w:rPr>
                  </w:pPr>
                  <w:r w:rsidRPr="46018975">
                    <w:rPr>
                      <w:rFonts w:ascii="Arial" w:hAnsi="Arial" w:eastAsia="Arial Narrow" w:cs="Arial"/>
                      <w:sz w:val="18"/>
                      <w:szCs w:val="18"/>
                    </w:rPr>
                    <w:t>Procesos: Aura Rosa Gómez Avellaneda - Auditor experto en auditoría de procesos</w:t>
                  </w:r>
                </w:p>
              </w:tc>
              <w:tc>
                <w:tcPr>
                  <w:tcW w:w="2197" w:type="dxa"/>
                </w:tcPr>
                <w:p w:rsidRPr="00597046" w:rsidR="002F48A8" w:rsidP="46018975" w:rsidRDefault="46018975" w14:paraId="7DCCACC9" w14:textId="2E8B4E09">
                  <w:pPr>
                    <w:rPr>
                      <w:rFonts w:ascii="Arial" w:hAnsi="Arial" w:eastAsia="Arial Narrow" w:cs="Arial"/>
                      <w:sz w:val="18"/>
                      <w:szCs w:val="18"/>
                    </w:rPr>
                  </w:pPr>
                  <w:r w:rsidRPr="46018975">
                    <w:rPr>
                      <w:rFonts w:ascii="Arial" w:hAnsi="Arial" w:eastAsia="Arial Narrow" w:cs="Arial"/>
                      <w:sz w:val="18"/>
                      <w:szCs w:val="18"/>
                    </w:rPr>
                    <w:t>(3.5 h/semana) Total Auditoría 14 h</w:t>
                  </w:r>
                </w:p>
                <w:p w:rsidRPr="00597046" w:rsidR="002F48A8" w:rsidP="46018975" w:rsidRDefault="002F48A8" w14:paraId="300DA02B" w14:textId="77777777">
                  <w:pPr>
                    <w:rPr>
                      <w:rFonts w:ascii="Arial" w:hAnsi="Arial" w:eastAsia="Arial Narrow" w:cs="Arial"/>
                      <w:sz w:val="18"/>
                      <w:szCs w:val="18"/>
                    </w:rPr>
                  </w:pPr>
                </w:p>
              </w:tc>
            </w:tr>
            <w:tr w:rsidRPr="00597046" w:rsidR="00CA282B" w:rsidTr="315809E2" w14:paraId="23E17720" w14:textId="77777777">
              <w:tc>
                <w:tcPr>
                  <w:tcW w:w="0" w:type="auto"/>
                </w:tcPr>
                <w:p w:rsidR="00CA282B" w:rsidP="002F48A8" w:rsidRDefault="00CA282B" w14:paraId="47F22E62" w14:textId="77777777">
                  <w:pPr>
                    <w:rPr>
                      <w:rFonts w:ascii="Arial" w:hAnsi="Arial" w:eastAsia="Arial Narrow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197" w:type="dxa"/>
                </w:tcPr>
                <w:p w:rsidRPr="00597046" w:rsidR="00CA282B" w:rsidP="002F48A8" w:rsidRDefault="00CA282B" w14:paraId="30EA3434" w14:textId="77777777">
                  <w:pPr>
                    <w:rPr>
                      <w:rFonts w:ascii="Arial" w:hAnsi="Arial" w:eastAsia="Arial Narrow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Pr="00597046" w:rsidR="002F48A8" w:rsidP="002F48A8" w:rsidRDefault="002F48A8" w14:paraId="318ADC26" w14:textId="79048A7F">
            <w:pPr>
              <w:pStyle w:val="Prrafodelista"/>
              <w:ind w:left="321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Pr="00597046" w:rsidR="002F48A8" w:rsidTr="3136A4E5" w14:paraId="0AC8C76E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D9F1" w:themeFill="text2" w:themeFillTint="33"/>
            <w:tcMar/>
            <w:vAlign w:val="center"/>
          </w:tcPr>
          <w:p w:rsidRPr="00597046" w:rsidR="002F48A8" w:rsidP="3E1529F1" w:rsidRDefault="3E1529F1" w14:paraId="40AEBE56" w14:textId="56E797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E1529F1">
              <w:rPr>
                <w:rFonts w:ascii="Arial" w:hAnsi="Arial" w:cs="Arial"/>
                <w:b/>
                <w:bCs/>
                <w:sz w:val="20"/>
                <w:szCs w:val="20"/>
              </w:rPr>
              <w:t>5. Cronograma</w:t>
            </w:r>
            <w:r w:rsidRPr="3E1529F1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Pr="00597046" w:rsidR="002F48A8" w:rsidTr="3136A4E5" w14:paraId="02F00342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97046" w:rsidR="002F48A8" w:rsidP="002F48A8" w:rsidRDefault="002F48A8" w14:paraId="56B6B44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F48A8" w:rsidP="002F48A8" w:rsidRDefault="002F48A8" w14:paraId="4AC4A90C" w14:textId="77777777">
            <w:pPr>
              <w:jc w:val="both"/>
              <w:rPr>
                <w:rFonts w:ascii="Arial" w:hAnsi="Arial" w:eastAsia="Arial Narrow" w:cs="Arial"/>
                <w:sz w:val="20"/>
                <w:szCs w:val="20"/>
              </w:rPr>
            </w:pPr>
            <w:r w:rsidRPr="00597046">
              <w:rPr>
                <w:rFonts w:ascii="Arial" w:hAnsi="Arial" w:eastAsia="Arial Narrow" w:cs="Arial"/>
                <w:sz w:val="20"/>
                <w:szCs w:val="20"/>
              </w:rPr>
              <w:t>Las fechas estimadas para el desarrollo de esta auditoría son las siguientes:</w:t>
            </w:r>
          </w:p>
          <w:p w:rsidRPr="00597046" w:rsidR="002F48A8" w:rsidP="002F48A8" w:rsidRDefault="002F48A8" w14:paraId="759617DC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00" w:hanging="720"/>
              <w:jc w:val="both"/>
              <w:rPr>
                <w:rFonts w:ascii="Arial" w:hAnsi="Arial" w:eastAsia="Arial Narrow" w:cs="Arial"/>
                <w:color w:val="000000"/>
                <w:sz w:val="20"/>
                <w:szCs w:val="20"/>
              </w:rPr>
            </w:pPr>
          </w:p>
          <w:tbl>
            <w:tblPr>
              <w:tblW w:w="9511" w:type="dxa"/>
              <w:jc w:val="center"/>
              <w:tblBorders>
                <w:top w:val="single" w:color="000000" w:themeColor="text1" w:sz="4" w:space="0"/>
                <w:left w:val="single" w:color="000000" w:themeColor="text1" w:sz="4" w:space="0"/>
                <w:bottom w:val="single" w:color="000000" w:themeColor="text1" w:sz="4" w:space="0"/>
                <w:right w:val="single" w:color="000000" w:themeColor="text1" w:sz="4" w:space="0"/>
                <w:insideH w:val="single" w:color="000000" w:themeColor="text1" w:sz="4" w:space="0"/>
                <w:insideV w:val="single" w:color="000000" w:themeColor="text1" w:sz="4" w:space="0"/>
              </w:tblBorders>
              <w:tblLook w:val="0000" w:firstRow="0" w:lastRow="0" w:firstColumn="0" w:lastColumn="0" w:noHBand="0" w:noVBand="0"/>
            </w:tblPr>
            <w:tblGrid>
              <w:gridCol w:w="5595"/>
              <w:gridCol w:w="1688"/>
              <w:gridCol w:w="2228"/>
            </w:tblGrid>
            <w:tr w:rsidRPr="00597046" w:rsidR="002F48A8" w:rsidTr="4BB78754" w14:paraId="47F6429C" w14:textId="77777777">
              <w:trPr>
                <w:trHeight w:val="300"/>
                <w:jc w:val="center"/>
              </w:trPr>
              <w:tc>
                <w:tcPr>
                  <w:tcW w:w="5595" w:type="dxa"/>
                  <w:shd w:val="clear" w:color="auto" w:fill="8DB3E2" w:themeFill="text2" w:themeFillTint="66"/>
                  <w:tcMar>
                    <w:left w:w="28" w:type="dxa"/>
                    <w:right w:w="28" w:type="dxa"/>
                  </w:tcMar>
                  <w:vAlign w:val="center"/>
                </w:tcPr>
                <w:p w:rsidRPr="00597046" w:rsidR="002F48A8" w:rsidP="00DE5D45" w:rsidRDefault="002F48A8" w14:paraId="1A1E3F59" w14:textId="7777777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hAnsi="Arial" w:eastAsia="Arial Narrow" w:cs="Arial"/>
                      <w:b/>
                      <w:sz w:val="20"/>
                      <w:szCs w:val="20"/>
                    </w:rPr>
                  </w:pPr>
                  <w:r w:rsidRPr="00597046">
                    <w:rPr>
                      <w:rFonts w:ascii="Arial" w:hAnsi="Arial" w:eastAsia="Arial Narrow" w:cs="Arial"/>
                      <w:b/>
                      <w:sz w:val="20"/>
                      <w:szCs w:val="20"/>
                    </w:rPr>
                    <w:t>Actividad o etapa para desarrollar</w:t>
                  </w:r>
                </w:p>
              </w:tc>
              <w:tc>
                <w:tcPr>
                  <w:tcW w:w="1688" w:type="dxa"/>
                  <w:shd w:val="clear" w:color="auto" w:fill="8DB3E2" w:themeFill="text2" w:themeFillTint="66"/>
                  <w:tcMar>
                    <w:left w:w="28" w:type="dxa"/>
                    <w:right w:w="28" w:type="dxa"/>
                  </w:tcMar>
                  <w:vAlign w:val="center"/>
                </w:tcPr>
                <w:p w:rsidRPr="00597046" w:rsidR="002F48A8" w:rsidP="002F48A8" w:rsidRDefault="002F48A8" w14:paraId="1570E684" w14:textId="7777777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hAnsi="Arial" w:eastAsia="Arial Narrow" w:cs="Arial"/>
                      <w:b/>
                      <w:sz w:val="20"/>
                      <w:szCs w:val="20"/>
                    </w:rPr>
                  </w:pPr>
                  <w:r w:rsidRPr="00597046">
                    <w:rPr>
                      <w:rFonts w:ascii="Arial" w:hAnsi="Arial" w:eastAsia="Arial Narrow" w:cs="Arial"/>
                      <w:b/>
                      <w:sz w:val="20"/>
                      <w:szCs w:val="20"/>
                    </w:rPr>
                    <w:t>Fecha de inicio (día/mes/año)</w:t>
                  </w:r>
                </w:p>
              </w:tc>
              <w:tc>
                <w:tcPr>
                  <w:tcW w:w="2228" w:type="dxa"/>
                  <w:shd w:val="clear" w:color="auto" w:fill="8DB3E2" w:themeFill="text2" w:themeFillTint="66"/>
                  <w:vAlign w:val="center"/>
                </w:tcPr>
                <w:p w:rsidRPr="00597046" w:rsidR="002F48A8" w:rsidP="002F48A8" w:rsidRDefault="002F48A8" w14:paraId="27481DBC" w14:textId="7777777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hAnsi="Arial" w:eastAsia="Arial Narrow" w:cs="Arial"/>
                      <w:b/>
                      <w:sz w:val="20"/>
                      <w:szCs w:val="20"/>
                    </w:rPr>
                  </w:pPr>
                  <w:r w:rsidRPr="00597046">
                    <w:rPr>
                      <w:rFonts w:ascii="Arial" w:hAnsi="Arial" w:eastAsia="Arial Narrow" w:cs="Arial"/>
                      <w:b/>
                      <w:sz w:val="20"/>
                      <w:szCs w:val="20"/>
                    </w:rPr>
                    <w:t>Fecha de finalización</w:t>
                  </w:r>
                </w:p>
                <w:p w:rsidRPr="00597046" w:rsidR="002F48A8" w:rsidP="002F48A8" w:rsidRDefault="002F48A8" w14:paraId="14A98F97" w14:textId="7777777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hAnsi="Arial" w:eastAsia="Arial Narrow" w:cs="Arial"/>
                      <w:b/>
                      <w:sz w:val="20"/>
                      <w:szCs w:val="20"/>
                    </w:rPr>
                  </w:pPr>
                  <w:r w:rsidRPr="00597046">
                    <w:rPr>
                      <w:rFonts w:ascii="Arial" w:hAnsi="Arial" w:eastAsia="Arial Narrow" w:cs="Arial"/>
                      <w:b/>
                      <w:sz w:val="20"/>
                      <w:szCs w:val="20"/>
                    </w:rPr>
                    <w:t>(día/mes/año)</w:t>
                  </w:r>
                </w:p>
              </w:tc>
            </w:tr>
            <w:tr w:rsidRPr="00597046" w:rsidR="002F48A8" w:rsidTr="4BB78754" w14:paraId="62A2BDD8" w14:textId="77777777">
              <w:trPr>
                <w:trHeight w:val="300"/>
                <w:jc w:val="center"/>
              </w:trPr>
              <w:tc>
                <w:tcPr>
                  <w:tcW w:w="5595" w:type="dxa"/>
                  <w:tcMar>
                    <w:left w:w="28" w:type="dxa"/>
                    <w:right w:w="28" w:type="dxa"/>
                  </w:tcMar>
                  <w:vAlign w:val="center"/>
                </w:tcPr>
                <w:p w:rsidRPr="00597046" w:rsidR="002F48A8" w:rsidP="59011911" w:rsidRDefault="59011911" w14:paraId="4D6641B3" w14:textId="1BCF17BF">
                  <w:pPr>
                    <w:rPr>
                      <w:rFonts w:ascii="Arial" w:hAnsi="Arial" w:eastAsia="Arial Narrow" w:cs="Arial"/>
                      <w:color w:val="000000"/>
                      <w:sz w:val="20"/>
                      <w:szCs w:val="20"/>
                    </w:rPr>
                  </w:pPr>
                  <w:proofErr w:type="spellStart"/>
                  <w:r w:rsidRPr="59011911">
                    <w:rPr>
                      <w:rFonts w:ascii="Arial" w:hAnsi="Arial" w:eastAsia="Arial" w:cs="Arial"/>
                      <w:sz w:val="20"/>
                      <w:szCs w:val="20"/>
                      <w:lang w:val="en-US"/>
                    </w:rPr>
                    <w:t>Reunión</w:t>
                  </w:r>
                  <w:proofErr w:type="spellEnd"/>
                  <w:r w:rsidRPr="59011911">
                    <w:rPr>
                      <w:rFonts w:ascii="Arial" w:hAnsi="Arial" w:eastAsia="Arial" w:cs="Arial"/>
                      <w:sz w:val="20"/>
                      <w:szCs w:val="20"/>
                      <w:lang w:val="en-US"/>
                    </w:rPr>
                    <w:t xml:space="preserve"> de Apertura </w:t>
                  </w:r>
                  <w:r w:rsidRPr="59011911">
                    <w:rPr>
                      <w:rFonts w:ascii="Arial" w:hAnsi="Arial" w:eastAsia="Arial Narrow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688" w:type="dxa"/>
                  <w:tcMar>
                    <w:left w:w="28" w:type="dxa"/>
                    <w:right w:w="28" w:type="dxa"/>
                  </w:tcMar>
                  <w:vAlign w:val="center"/>
                </w:tcPr>
                <w:p w:rsidR="5E308651" w:rsidP="5E308651" w:rsidRDefault="5E308651" w14:paraId="1CFAB066" w14:textId="1149337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right"/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</w:pPr>
                  <w:r w:rsidRPr="5E308651"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  <w:t>11/05/2026</w:t>
                  </w:r>
                </w:p>
              </w:tc>
              <w:tc>
                <w:tcPr>
                  <w:tcW w:w="2228" w:type="dxa"/>
                  <w:vAlign w:val="center"/>
                </w:tcPr>
                <w:p w:rsidR="5E308651" w:rsidP="5E308651" w:rsidRDefault="5E308651" w14:paraId="621A1088" w14:textId="0C0421A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right"/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</w:pPr>
                  <w:r w:rsidRPr="5E308651"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  <w:t>11/05/2026</w:t>
                  </w:r>
                </w:p>
              </w:tc>
            </w:tr>
            <w:tr w:rsidRPr="00597046" w:rsidR="002F48A8" w:rsidTr="4BB78754" w14:paraId="14CDCB9F" w14:textId="77777777">
              <w:trPr>
                <w:trHeight w:val="300"/>
                <w:jc w:val="center"/>
              </w:trPr>
              <w:tc>
                <w:tcPr>
                  <w:tcW w:w="5595" w:type="dxa"/>
                  <w:tcMar>
                    <w:left w:w="28" w:type="dxa"/>
                    <w:right w:w="28" w:type="dxa"/>
                  </w:tcMar>
                  <w:vAlign w:val="center"/>
                </w:tcPr>
                <w:p w:rsidRPr="00597046" w:rsidR="002F48A8" w:rsidP="1C3D650D" w:rsidRDefault="1C3D650D" w14:paraId="1859F398" w14:textId="60F4106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eastAsia="Arial" w:cs="Arial"/>
                      <w:sz w:val="20"/>
                      <w:szCs w:val="20"/>
                      <w:lang w:val="en-US"/>
                    </w:rPr>
                  </w:pPr>
                  <w:proofErr w:type="spellStart"/>
                  <w:r w:rsidRPr="1C3D650D">
                    <w:rPr>
                      <w:rFonts w:ascii="Arial" w:hAnsi="Arial" w:eastAsia="Arial" w:cs="Arial"/>
                      <w:sz w:val="20"/>
                      <w:szCs w:val="20"/>
                      <w:lang w:val="en-US"/>
                    </w:rPr>
                    <w:t>Análisis</w:t>
                  </w:r>
                  <w:proofErr w:type="spellEnd"/>
                  <w:r w:rsidRPr="1C3D650D">
                    <w:rPr>
                      <w:rFonts w:ascii="Arial" w:hAnsi="Arial" w:eastAsia="Arial" w:cs="Arial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1C3D650D">
                    <w:rPr>
                      <w:rFonts w:ascii="Arial" w:hAnsi="Arial" w:eastAsia="Arial" w:cs="Arial"/>
                      <w:sz w:val="20"/>
                      <w:szCs w:val="20"/>
                      <w:lang w:val="en-US"/>
                    </w:rPr>
                    <w:t>información</w:t>
                  </w:r>
                  <w:proofErr w:type="spellEnd"/>
                  <w:r w:rsidRPr="1C3D650D">
                    <w:rPr>
                      <w:rFonts w:ascii="Arial" w:hAnsi="Arial" w:eastAsia="Arial" w:cs="Arial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1C3D650D">
                    <w:rPr>
                      <w:rFonts w:ascii="Arial" w:hAnsi="Arial" w:eastAsia="Arial" w:cs="Arial"/>
                      <w:sz w:val="20"/>
                      <w:szCs w:val="20"/>
                      <w:lang w:val="en-US"/>
                    </w:rPr>
                    <w:t>existente</w:t>
                  </w:r>
                  <w:proofErr w:type="spellEnd"/>
                </w:p>
              </w:tc>
              <w:tc>
                <w:tcPr>
                  <w:tcW w:w="1688" w:type="dxa"/>
                  <w:tcMar>
                    <w:left w:w="28" w:type="dxa"/>
                    <w:right w:w="28" w:type="dxa"/>
                  </w:tcMar>
                  <w:vAlign w:val="center"/>
                </w:tcPr>
                <w:p w:rsidR="5E308651" w:rsidP="5E308651" w:rsidRDefault="5E308651" w14:paraId="08B107B6" w14:textId="6CCD4CF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right"/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</w:pPr>
                  <w:r w:rsidRPr="5E308651"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  <w:t>09/05/2026</w:t>
                  </w:r>
                </w:p>
              </w:tc>
              <w:tc>
                <w:tcPr>
                  <w:tcW w:w="2228" w:type="dxa"/>
                  <w:vAlign w:val="center"/>
                </w:tcPr>
                <w:p w:rsidR="5E308651" w:rsidP="5E308651" w:rsidRDefault="5E308651" w14:paraId="372E2BD8" w14:textId="5F1759E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right"/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</w:pPr>
                  <w:r w:rsidRPr="5E308651"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  <w:t>10/05/2025</w:t>
                  </w:r>
                </w:p>
              </w:tc>
            </w:tr>
            <w:tr w:rsidRPr="00597046" w:rsidR="002F48A8" w:rsidTr="4BB78754" w14:paraId="6F47DB1F" w14:textId="77777777">
              <w:trPr>
                <w:trHeight w:val="300"/>
                <w:jc w:val="center"/>
              </w:trPr>
              <w:tc>
                <w:tcPr>
                  <w:tcW w:w="5595" w:type="dxa"/>
                  <w:tcMar>
                    <w:left w:w="28" w:type="dxa"/>
                    <w:right w:w="28" w:type="dxa"/>
                  </w:tcMar>
                  <w:vAlign w:val="center"/>
                </w:tcPr>
                <w:p w:rsidRPr="00597046" w:rsidR="002F48A8" w:rsidP="5227F017" w:rsidRDefault="59011911" w14:paraId="36094F3B" w14:textId="04CC5E6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eastAsia="Arial" w:cs="Arial"/>
                      <w:sz w:val="20"/>
                      <w:szCs w:val="20"/>
                      <w:lang w:val="en-US"/>
                    </w:rPr>
                  </w:pPr>
                  <w:proofErr w:type="spellStart"/>
                  <w:r w:rsidRPr="5227F017">
                    <w:rPr>
                      <w:rFonts w:ascii="Arial" w:hAnsi="Arial" w:eastAsia="Arial" w:cs="Arial"/>
                      <w:sz w:val="20"/>
                      <w:szCs w:val="20"/>
                      <w:lang w:val="en-US"/>
                    </w:rPr>
                    <w:t>Solicitud</w:t>
                  </w:r>
                  <w:proofErr w:type="spellEnd"/>
                  <w:r w:rsidRPr="5227F017">
                    <w:rPr>
                      <w:rFonts w:ascii="Arial" w:hAnsi="Arial" w:eastAsia="Arial" w:cs="Arial"/>
                      <w:sz w:val="20"/>
                      <w:szCs w:val="20"/>
                      <w:lang w:val="en-US"/>
                    </w:rPr>
                    <w:t xml:space="preserve"> de </w:t>
                  </w:r>
                  <w:proofErr w:type="spellStart"/>
                  <w:r w:rsidRPr="5227F017">
                    <w:rPr>
                      <w:rFonts w:ascii="Arial" w:hAnsi="Arial" w:eastAsia="Arial" w:cs="Arial"/>
                      <w:sz w:val="20"/>
                      <w:szCs w:val="20"/>
                      <w:lang w:val="en-US"/>
                    </w:rPr>
                    <w:t>información</w:t>
                  </w:r>
                  <w:proofErr w:type="spellEnd"/>
                </w:p>
              </w:tc>
              <w:tc>
                <w:tcPr>
                  <w:tcW w:w="1688" w:type="dxa"/>
                  <w:tcMar>
                    <w:left w:w="28" w:type="dxa"/>
                    <w:right w:w="28" w:type="dxa"/>
                  </w:tcMar>
                </w:tcPr>
                <w:p w:rsidR="5E308651" w:rsidP="5E308651" w:rsidRDefault="5E308651" w14:paraId="17207252" w14:textId="0715DB2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right"/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</w:pPr>
                  <w:r w:rsidRPr="5E308651"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  <w:t>12/05/2026</w:t>
                  </w:r>
                </w:p>
              </w:tc>
              <w:tc>
                <w:tcPr>
                  <w:tcW w:w="2228" w:type="dxa"/>
                </w:tcPr>
                <w:p w:rsidR="5E308651" w:rsidP="5E308651" w:rsidRDefault="5E308651" w14:paraId="216B27DE" w14:textId="1A00928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right"/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</w:pPr>
                  <w:r w:rsidRPr="5E308651"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  <w:t>12/05/2026</w:t>
                  </w:r>
                </w:p>
              </w:tc>
            </w:tr>
            <w:tr w:rsidRPr="00597046" w:rsidR="002F48A8" w:rsidTr="4BB78754" w14:paraId="267F3C13" w14:textId="77777777">
              <w:trPr>
                <w:trHeight w:val="300"/>
                <w:jc w:val="center"/>
              </w:trPr>
              <w:tc>
                <w:tcPr>
                  <w:tcW w:w="5595" w:type="dxa"/>
                  <w:tcMar>
                    <w:left w:w="28" w:type="dxa"/>
                    <w:right w:w="28" w:type="dxa"/>
                  </w:tcMar>
                  <w:vAlign w:val="center"/>
                </w:tcPr>
                <w:p w:rsidRPr="00597046" w:rsidR="002F48A8" w:rsidP="59011911" w:rsidRDefault="59011911" w14:paraId="32AE25C7" w14:textId="3213062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eastAsia="Arial Narrow" w:cs="Arial"/>
                      <w:color w:val="000000"/>
                      <w:sz w:val="20"/>
                      <w:szCs w:val="20"/>
                    </w:rPr>
                  </w:pPr>
                  <w:r w:rsidRPr="0060197A">
                    <w:rPr>
                      <w:rFonts w:ascii="Arial" w:hAnsi="Arial" w:eastAsia="Arial" w:cs="Arial"/>
                      <w:sz w:val="20"/>
                      <w:szCs w:val="20"/>
                      <w:lang w:val="es-CO"/>
                    </w:rPr>
                    <w:t>Entrega de información adicional solicitada</w:t>
                  </w:r>
                  <w:r w:rsidRPr="59011911">
                    <w:rPr>
                      <w:rFonts w:ascii="Arial" w:hAnsi="Arial" w:eastAsia="Arial Narrow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688" w:type="dxa"/>
                  <w:tcMar>
                    <w:left w:w="28" w:type="dxa"/>
                    <w:right w:w="28" w:type="dxa"/>
                  </w:tcMar>
                  <w:vAlign w:val="center"/>
                </w:tcPr>
                <w:p w:rsidR="5E308651" w:rsidP="5E308651" w:rsidRDefault="5E308651" w14:paraId="58447903" w14:textId="3882479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right"/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</w:pPr>
                  <w:r w:rsidRPr="5E308651"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  <w:t>20/05/2026</w:t>
                  </w:r>
                </w:p>
              </w:tc>
              <w:tc>
                <w:tcPr>
                  <w:tcW w:w="2228" w:type="dxa"/>
                </w:tcPr>
                <w:p w:rsidR="5E308651" w:rsidP="5E308651" w:rsidRDefault="5E308651" w14:paraId="720CF160" w14:textId="7BD4F19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right"/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</w:pPr>
                  <w:r w:rsidRPr="5E308651"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  <w:t>20/05/2026</w:t>
                  </w:r>
                </w:p>
              </w:tc>
            </w:tr>
            <w:tr w:rsidRPr="00597046" w:rsidR="002F48A8" w:rsidTr="4BB78754" w14:paraId="12026F44" w14:textId="77777777">
              <w:trPr>
                <w:trHeight w:val="300"/>
                <w:jc w:val="center"/>
              </w:trPr>
              <w:tc>
                <w:tcPr>
                  <w:tcW w:w="5595" w:type="dxa"/>
                  <w:tcMar>
                    <w:left w:w="28" w:type="dxa"/>
                    <w:right w:w="28" w:type="dxa"/>
                  </w:tcMar>
                  <w:vAlign w:val="center"/>
                </w:tcPr>
                <w:p w:rsidRPr="00597046" w:rsidR="002F48A8" w:rsidP="59011911" w:rsidRDefault="59011911" w14:paraId="7A3070BA" w14:textId="36891294">
                  <w:pPr>
                    <w:rPr>
                      <w:rFonts w:ascii="Arial" w:hAnsi="Arial" w:eastAsia="Arial Narrow" w:cs="Arial"/>
                      <w:color w:val="000000"/>
                      <w:sz w:val="20"/>
                      <w:szCs w:val="20"/>
                    </w:rPr>
                  </w:pPr>
                  <w:proofErr w:type="spellStart"/>
                  <w:r w:rsidRPr="59011911">
                    <w:rPr>
                      <w:rFonts w:ascii="Arial" w:hAnsi="Arial" w:eastAsia="Arial" w:cs="Arial"/>
                      <w:sz w:val="20"/>
                      <w:szCs w:val="20"/>
                      <w:lang w:val="en-US"/>
                    </w:rPr>
                    <w:t>Ejecutar</w:t>
                  </w:r>
                  <w:proofErr w:type="spellEnd"/>
                  <w:r w:rsidRPr="59011911">
                    <w:rPr>
                      <w:rFonts w:ascii="Arial" w:hAnsi="Arial" w:eastAsia="Arial" w:cs="Arial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59011911">
                    <w:rPr>
                      <w:rFonts w:ascii="Arial" w:hAnsi="Arial" w:eastAsia="Arial" w:cs="Arial"/>
                      <w:sz w:val="20"/>
                      <w:szCs w:val="20"/>
                      <w:lang w:val="en-US"/>
                    </w:rPr>
                    <w:t>pruebas</w:t>
                  </w:r>
                  <w:proofErr w:type="spellEnd"/>
                  <w:r w:rsidRPr="59011911">
                    <w:rPr>
                      <w:rFonts w:ascii="Arial" w:hAnsi="Arial" w:eastAsia="Arial" w:cs="Arial"/>
                      <w:sz w:val="20"/>
                      <w:szCs w:val="20"/>
                      <w:lang w:val="en-US"/>
                    </w:rPr>
                    <w:t xml:space="preserve"> de auditoria </w:t>
                  </w:r>
                  <w:r w:rsidRPr="59011911">
                    <w:rPr>
                      <w:rFonts w:ascii="Arial" w:hAnsi="Arial" w:eastAsia="Arial Narrow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688" w:type="dxa"/>
                  <w:tcMar>
                    <w:left w:w="28" w:type="dxa"/>
                    <w:right w:w="28" w:type="dxa"/>
                  </w:tcMar>
                </w:tcPr>
                <w:p w:rsidR="5E308651" w:rsidP="5E308651" w:rsidRDefault="5E308651" w14:paraId="22F4D068" w14:textId="66EEADA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right"/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</w:pPr>
                  <w:r w:rsidRPr="5E308651"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  <w:t>21/05/2026</w:t>
                  </w:r>
                </w:p>
              </w:tc>
              <w:tc>
                <w:tcPr>
                  <w:tcW w:w="2228" w:type="dxa"/>
                </w:tcPr>
                <w:p w:rsidR="5E308651" w:rsidP="5E308651" w:rsidRDefault="5E308651" w14:paraId="15C2641A" w14:textId="6E22F88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right"/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</w:pPr>
                  <w:r w:rsidRPr="5E308651"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  <w:t>05/06/2026</w:t>
                  </w:r>
                </w:p>
              </w:tc>
            </w:tr>
            <w:tr w:rsidRPr="00597046" w:rsidR="002F48A8" w:rsidTr="4BB78754" w14:paraId="17FA3E49" w14:textId="77777777">
              <w:trPr>
                <w:trHeight w:val="300"/>
                <w:jc w:val="center"/>
              </w:trPr>
              <w:tc>
                <w:tcPr>
                  <w:tcW w:w="5595" w:type="dxa"/>
                  <w:tcMar>
                    <w:left w:w="28" w:type="dxa"/>
                    <w:right w:w="28" w:type="dxa"/>
                  </w:tcMar>
                  <w:vAlign w:val="center"/>
                </w:tcPr>
                <w:p w:rsidRPr="00597046" w:rsidR="002F48A8" w:rsidP="59011911" w:rsidRDefault="001C19AC" w14:paraId="027351B5" w14:textId="57AA952B">
                  <w:pPr>
                    <w:rPr>
                      <w:rFonts w:ascii="Arial" w:hAnsi="Arial" w:eastAsia="Arial Narrow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eastAsia="Arial Narrow" w:cs="Arial"/>
                      <w:color w:val="000000" w:themeColor="text1"/>
                      <w:sz w:val="20"/>
                      <w:szCs w:val="20"/>
                    </w:rPr>
                    <w:t xml:space="preserve">Informe preliminar y </w:t>
                  </w:r>
                  <w:r w:rsidRPr="0060197A">
                    <w:rPr>
                      <w:rFonts w:ascii="Arial" w:hAnsi="Arial" w:eastAsia="Arial" w:cs="Arial"/>
                      <w:sz w:val="20"/>
                      <w:szCs w:val="20"/>
                      <w:lang w:val="es-CO"/>
                    </w:rPr>
                    <w:t>socialización</w:t>
                  </w:r>
                  <w:r w:rsidRPr="0060197A" w:rsidR="6A008BD7">
                    <w:rPr>
                      <w:rFonts w:ascii="Arial" w:hAnsi="Arial" w:eastAsia="Arial" w:cs="Arial"/>
                      <w:sz w:val="20"/>
                      <w:szCs w:val="20"/>
                      <w:lang w:val="es-CO"/>
                    </w:rPr>
                    <w:t xml:space="preserve"> de los resultados con el líder proyecto </w:t>
                  </w:r>
                </w:p>
              </w:tc>
              <w:tc>
                <w:tcPr>
                  <w:tcW w:w="1688" w:type="dxa"/>
                  <w:tcMar>
                    <w:left w:w="28" w:type="dxa"/>
                    <w:right w:w="28" w:type="dxa"/>
                  </w:tcMar>
                </w:tcPr>
                <w:p w:rsidR="5E308651" w:rsidP="4BB78754" w:rsidRDefault="5E308651" w14:paraId="1FA57E8B" w14:textId="340A8E4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right"/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</w:pPr>
                  <w:r w:rsidRPr="4BB78754"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  <w:t>0</w:t>
                  </w:r>
                  <w:r w:rsidRPr="4BB78754" w:rsidR="6F085D9C"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  <w:t>5</w:t>
                  </w:r>
                  <w:r w:rsidRPr="4BB78754"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  <w:t>/06/2026</w:t>
                  </w:r>
                </w:p>
              </w:tc>
              <w:tc>
                <w:tcPr>
                  <w:tcW w:w="2228" w:type="dxa"/>
                </w:tcPr>
                <w:p w:rsidR="5E308651" w:rsidP="4BB78754" w:rsidRDefault="2EBF1118" w14:paraId="37D42DD5" w14:textId="03ABC21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right"/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</w:pPr>
                  <w:r w:rsidRPr="4BB78754"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  <w:t>0</w:t>
                  </w:r>
                  <w:r w:rsidRPr="4BB78754" w:rsidR="64FC8D38"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  <w:t>5</w:t>
                  </w:r>
                  <w:r w:rsidRPr="4BB78754" w:rsidR="5E308651"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  <w:t>/06/2026</w:t>
                  </w:r>
                </w:p>
              </w:tc>
            </w:tr>
            <w:tr w:rsidRPr="00597046" w:rsidR="002F48A8" w:rsidTr="4BB78754" w14:paraId="4EFD2B1C" w14:textId="77777777">
              <w:trPr>
                <w:trHeight w:val="300"/>
                <w:jc w:val="center"/>
              </w:trPr>
              <w:tc>
                <w:tcPr>
                  <w:tcW w:w="5595" w:type="dxa"/>
                  <w:tcMar>
                    <w:left w:w="28" w:type="dxa"/>
                    <w:right w:w="28" w:type="dxa"/>
                  </w:tcMar>
                  <w:vAlign w:val="center"/>
                </w:tcPr>
                <w:p w:rsidRPr="00597046" w:rsidR="002F48A8" w:rsidP="002F48A8" w:rsidRDefault="002F48A8" w14:paraId="7634262C" w14:textId="7777777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eastAsia="Arial Narrow" w:cs="Arial"/>
                      <w:color w:val="000000"/>
                      <w:sz w:val="20"/>
                      <w:szCs w:val="20"/>
                    </w:rPr>
                  </w:pPr>
                  <w:r w:rsidRPr="00597046">
                    <w:rPr>
                      <w:rFonts w:ascii="Arial" w:hAnsi="Arial" w:eastAsia="Arial Narrow" w:cs="Arial"/>
                      <w:color w:val="000000" w:themeColor="text1"/>
                      <w:sz w:val="20"/>
                      <w:szCs w:val="20"/>
                    </w:rPr>
                    <w:t>Acta de cierre</w:t>
                  </w:r>
                </w:p>
              </w:tc>
              <w:tc>
                <w:tcPr>
                  <w:tcW w:w="1688" w:type="dxa"/>
                  <w:tcMar>
                    <w:left w:w="28" w:type="dxa"/>
                    <w:right w:w="28" w:type="dxa"/>
                  </w:tcMar>
                </w:tcPr>
                <w:p w:rsidR="5E308651" w:rsidP="4BB78754" w:rsidRDefault="2EBF1118" w14:paraId="11A0CD41" w14:textId="485909D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right"/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</w:pPr>
                  <w:r w:rsidRPr="4BB78754"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  <w:t>0</w:t>
                  </w:r>
                  <w:r w:rsidRPr="4BB78754" w:rsidR="535ED1CD"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  <w:t>9</w:t>
                  </w:r>
                  <w:r w:rsidRPr="4BB78754" w:rsidR="5E308651"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  <w:t>/06/2026</w:t>
                  </w:r>
                </w:p>
              </w:tc>
              <w:tc>
                <w:tcPr>
                  <w:tcW w:w="2228" w:type="dxa"/>
                </w:tcPr>
                <w:p w:rsidR="5E308651" w:rsidP="4BB78754" w:rsidRDefault="2EBF1118" w14:paraId="6B89CB22" w14:textId="2BB286E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right"/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</w:pPr>
                  <w:r w:rsidRPr="4BB78754"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  <w:t>0</w:t>
                  </w:r>
                  <w:r w:rsidRPr="4BB78754" w:rsidR="29DA1808"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  <w:t>9</w:t>
                  </w:r>
                  <w:r w:rsidRPr="4BB78754" w:rsidR="5E308651"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  <w:t>/06/2026</w:t>
                  </w:r>
                </w:p>
              </w:tc>
            </w:tr>
          </w:tbl>
          <w:p w:rsidR="002F48A8" w:rsidP="002F48A8" w:rsidRDefault="002F48A8" w14:paraId="7FF8057E" w14:textId="370947A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597046">
              <w:rPr>
                <w:rFonts w:ascii="Arial" w:hAnsi="Arial" w:cs="Arial"/>
                <w:sz w:val="20"/>
                <w:szCs w:val="20"/>
              </w:rPr>
              <w:t>(*)</w:t>
            </w:r>
            <w:r w:rsidRPr="00875FD5">
              <w:rPr>
                <w:rFonts w:ascii="Arial" w:hAnsi="Arial" w:cs="Arial"/>
                <w:sz w:val="16"/>
                <w:szCs w:val="16"/>
              </w:rPr>
              <w:t xml:space="preserve"> Sujeta a modificaciones de acuerdo con las situaciones no previstas.</w:t>
            </w:r>
          </w:p>
          <w:p w:rsidR="0025465E" w:rsidP="002F48A8" w:rsidRDefault="0025465E" w14:paraId="0318536A" w14:textId="77777777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Pr="00597046" w:rsidR="0025465E" w:rsidP="002F48A8" w:rsidRDefault="0025465E" w14:paraId="431D0C32" w14:textId="42CD5A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La fecha de la visita de campo será acordada entre las partes</w:t>
            </w:r>
          </w:p>
          <w:p w:rsidRPr="00597046" w:rsidR="002F48A8" w:rsidP="002F48A8" w:rsidRDefault="002F48A8" w14:paraId="68F7BBE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597046" w:rsidR="002F48A8" w:rsidTr="3136A4E5" w14:paraId="07EB2666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D9F1" w:themeFill="text2" w:themeFillTint="33"/>
            <w:tcMar/>
            <w:vAlign w:val="center"/>
          </w:tcPr>
          <w:p w:rsidRPr="00597046" w:rsidR="002F48A8" w:rsidP="002F48A8" w:rsidRDefault="002F48A8" w14:paraId="4CB99DE5" w14:textId="1B2B8B0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97046">
              <w:rPr>
                <w:rFonts w:ascii="Arial" w:hAnsi="Arial" w:cs="Arial"/>
                <w:b/>
                <w:bCs/>
                <w:sz w:val="20"/>
                <w:szCs w:val="20"/>
              </w:rPr>
              <w:t>6. Protocolo de comunicaciones</w:t>
            </w:r>
          </w:p>
        </w:tc>
      </w:tr>
      <w:tr w:rsidRPr="00597046" w:rsidR="002F48A8" w:rsidTr="3136A4E5" w14:paraId="665FA2B2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ook w:val="04A0" w:firstRow="1" w:lastRow="0" w:firstColumn="1" w:lastColumn="0" w:noHBand="0" w:noVBand="1"/>
        </w:tblPrEx>
        <w:trPr>
          <w:trHeight w:val="146"/>
        </w:trPr>
        <w:tc>
          <w:tcPr>
            <w:tcW w:w="102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9011911" w:rsidP="59011911" w:rsidRDefault="59011911" w14:paraId="69A31273" w14:textId="7F56D881">
            <w:pPr>
              <w:spacing w:before="120" w:after="24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1689718F">
              <w:rPr>
                <w:rFonts w:ascii="Arial" w:hAnsi="Arial" w:cs="Arial"/>
                <w:sz w:val="20"/>
                <w:szCs w:val="20"/>
              </w:rPr>
              <w:t>Los responsables de suministrar la información para el desarrollo de la auditoría documental ATIP, serán:</w:t>
            </w:r>
          </w:p>
          <w:tbl>
            <w:tblPr>
              <w:tblW w:w="9990" w:type="dxa"/>
              <w:jc w:val="center"/>
              <w:tblBorders>
                <w:top w:val="single" w:color="000000" w:themeColor="text1" w:sz="4" w:space="0"/>
                <w:left w:val="single" w:color="000000" w:themeColor="text1" w:sz="4" w:space="0"/>
                <w:bottom w:val="single" w:color="000000" w:themeColor="text1" w:sz="4" w:space="0"/>
                <w:right w:val="single" w:color="000000" w:themeColor="text1" w:sz="4" w:space="0"/>
                <w:insideH w:val="single" w:color="000000" w:themeColor="text1" w:sz="4" w:space="0"/>
                <w:insideV w:val="single" w:color="000000" w:themeColor="text1" w:sz="4" w:space="0"/>
              </w:tblBorders>
              <w:tblLook w:val="0400" w:firstRow="0" w:lastRow="0" w:firstColumn="0" w:lastColumn="0" w:noHBand="0" w:noVBand="1"/>
            </w:tblPr>
            <w:tblGrid>
              <w:gridCol w:w="1923"/>
              <w:gridCol w:w="2643"/>
              <w:gridCol w:w="1329"/>
              <w:gridCol w:w="4095"/>
            </w:tblGrid>
            <w:tr w:rsidRPr="00597046" w:rsidR="002F48A8" w:rsidTr="00665186" w14:paraId="2760390D" w14:textId="77777777">
              <w:trPr>
                <w:trHeight w:val="300"/>
                <w:jc w:val="center"/>
              </w:trPr>
              <w:tc>
                <w:tcPr>
                  <w:tcW w:w="2040" w:type="dxa"/>
                  <w:shd w:val="clear" w:color="auto" w:fill="8DB3E2" w:themeFill="text2" w:themeFillTint="66"/>
                  <w:vAlign w:val="center"/>
                </w:tcPr>
                <w:p w:rsidRPr="00597046" w:rsidR="002F48A8" w:rsidP="002F48A8" w:rsidRDefault="002F48A8" w14:paraId="65830071" w14:textId="19ACCB5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hAnsi="Arial" w:eastAsia="Arial Narrow" w:cs="Arial"/>
                      <w:b/>
                      <w:sz w:val="20"/>
                      <w:szCs w:val="20"/>
                    </w:rPr>
                  </w:pPr>
                  <w:r w:rsidRPr="00597046">
                    <w:rPr>
                      <w:rFonts w:ascii="Arial" w:hAnsi="Arial" w:eastAsia="Arial Narrow" w:cs="Arial"/>
                      <w:b/>
                      <w:sz w:val="20"/>
                      <w:szCs w:val="20"/>
                    </w:rPr>
                    <w:t xml:space="preserve">Proyecto / Organización / Cargo </w:t>
                  </w:r>
                  <w:r w:rsidR="00D320FE">
                    <w:rPr>
                      <w:rFonts w:ascii="Arial" w:hAnsi="Arial" w:eastAsia="Arial Narrow" w:cs="Arial"/>
                      <w:b/>
                      <w:sz w:val="20"/>
                      <w:szCs w:val="20"/>
                    </w:rPr>
                    <w:t>–</w:t>
                  </w:r>
                  <w:r w:rsidRPr="00597046">
                    <w:rPr>
                      <w:rFonts w:ascii="Arial" w:hAnsi="Arial" w:eastAsia="Arial Narrow" w:cs="Arial"/>
                      <w:b/>
                      <w:sz w:val="20"/>
                      <w:szCs w:val="20"/>
                    </w:rPr>
                    <w:t xml:space="preserve"> Rol</w:t>
                  </w:r>
                </w:p>
              </w:tc>
              <w:tc>
                <w:tcPr>
                  <w:tcW w:w="2954" w:type="dxa"/>
                  <w:shd w:val="clear" w:color="auto" w:fill="8DB3E2" w:themeFill="text2" w:themeFillTint="66"/>
                  <w:vAlign w:val="center"/>
                </w:tcPr>
                <w:p w:rsidRPr="00597046" w:rsidR="002F48A8" w:rsidP="002F48A8" w:rsidRDefault="002F48A8" w14:paraId="6DB4ECC7" w14:textId="7777777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hAnsi="Arial" w:eastAsia="Arial Narrow" w:cs="Arial"/>
                      <w:b/>
                      <w:sz w:val="20"/>
                      <w:szCs w:val="20"/>
                    </w:rPr>
                  </w:pPr>
                  <w:r w:rsidRPr="00597046">
                    <w:rPr>
                      <w:rFonts w:ascii="Arial" w:hAnsi="Arial" w:eastAsia="Arial Narrow" w:cs="Arial"/>
                      <w:b/>
                      <w:sz w:val="20"/>
                      <w:szCs w:val="20"/>
                    </w:rPr>
                    <w:t xml:space="preserve">Responsable </w:t>
                  </w:r>
                </w:p>
                <w:p w:rsidRPr="00597046" w:rsidR="002F48A8" w:rsidP="002F48A8" w:rsidRDefault="002F48A8" w14:paraId="50EC868D" w14:textId="7777777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hAnsi="Arial" w:eastAsia="Arial Narrow" w:cs="Arial"/>
                      <w:b/>
                      <w:sz w:val="20"/>
                      <w:szCs w:val="20"/>
                    </w:rPr>
                  </w:pPr>
                  <w:r w:rsidRPr="00597046">
                    <w:rPr>
                      <w:rFonts w:ascii="Arial" w:hAnsi="Arial" w:eastAsia="Arial Narrow" w:cs="Arial"/>
                      <w:b/>
                      <w:sz w:val="20"/>
                      <w:szCs w:val="20"/>
                    </w:rPr>
                    <w:t>(interlocutor con la Auditoría)</w:t>
                  </w:r>
                </w:p>
              </w:tc>
              <w:tc>
                <w:tcPr>
                  <w:tcW w:w="4996" w:type="dxa"/>
                  <w:gridSpan w:val="2"/>
                  <w:shd w:val="clear" w:color="auto" w:fill="8DB3E2" w:themeFill="text2" w:themeFillTint="66"/>
                  <w:vAlign w:val="center"/>
                </w:tcPr>
                <w:p w:rsidR="65E0196E" w:rsidP="3ED2572C" w:rsidRDefault="65E0196E" w14:paraId="48841A6D" w14:textId="7777777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hAnsi="Arial" w:eastAsia="Arial Narrow" w:cs="Arial"/>
                      <w:b/>
                      <w:bCs/>
                      <w:sz w:val="20"/>
                      <w:szCs w:val="20"/>
                    </w:rPr>
                  </w:pPr>
                  <w:r w:rsidRPr="3ED2572C">
                    <w:rPr>
                      <w:rFonts w:ascii="Arial" w:hAnsi="Arial" w:eastAsia="Arial Narrow" w:cs="Arial"/>
                      <w:b/>
                      <w:bCs/>
                      <w:sz w:val="20"/>
                      <w:szCs w:val="20"/>
                    </w:rPr>
                    <w:t>Contacto</w:t>
                  </w:r>
                </w:p>
              </w:tc>
            </w:tr>
            <w:tr w:rsidRPr="00597046" w:rsidR="002F48A8" w:rsidTr="00665186" w14:paraId="547DD52E" w14:textId="77777777">
              <w:trPr>
                <w:trHeight w:val="300"/>
                <w:jc w:val="center"/>
              </w:trPr>
              <w:tc>
                <w:tcPr>
                  <w:tcW w:w="2040" w:type="dxa"/>
                  <w:shd w:val="clear" w:color="auto" w:fill="8DB3E2" w:themeFill="text2" w:themeFillTint="66"/>
                </w:tcPr>
                <w:p w:rsidRPr="00597046" w:rsidR="002F48A8" w:rsidP="35B93D66" w:rsidRDefault="002F48A8" w14:paraId="3179707B" w14:textId="38F2C5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eastAsia="Arial Narrow" w:cs="Arial"/>
                      <w:sz w:val="20"/>
                      <w:szCs w:val="20"/>
                    </w:rPr>
                  </w:pPr>
                </w:p>
              </w:tc>
              <w:tc>
                <w:tcPr>
                  <w:tcW w:w="2954" w:type="dxa"/>
                  <w:shd w:val="clear" w:color="auto" w:fill="8DB3E2" w:themeFill="text2" w:themeFillTint="66"/>
                </w:tcPr>
                <w:p w:rsidRPr="00597046" w:rsidR="002F48A8" w:rsidP="3ED2572C" w:rsidRDefault="002F48A8" w14:paraId="1ADCE079" w14:textId="512CE68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59" w:lineRule="auto"/>
                    <w:jc w:val="center"/>
                    <w:rPr>
                      <w:rFonts w:ascii="Arial" w:hAnsi="Arial" w:eastAsia="Arial Narrow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65" w:type="dxa"/>
                  <w:shd w:val="clear" w:color="auto" w:fill="8DB3E2" w:themeFill="text2" w:themeFillTint="66"/>
                </w:tcPr>
                <w:p w:rsidR="1DDFAB16" w:rsidP="3ED2572C" w:rsidRDefault="1DDFAB16" w14:paraId="4F96D943" w14:textId="766FED0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59" w:lineRule="auto"/>
                    <w:jc w:val="center"/>
                    <w:rPr>
                      <w:rFonts w:ascii="Arial" w:hAnsi="Arial" w:eastAsia="Arial Narrow" w:cs="Arial"/>
                      <w:b/>
                      <w:bCs/>
                      <w:sz w:val="20"/>
                      <w:szCs w:val="20"/>
                    </w:rPr>
                  </w:pPr>
                  <w:r w:rsidRPr="3ED2572C">
                    <w:rPr>
                      <w:rFonts w:ascii="Arial" w:hAnsi="Arial" w:eastAsia="Arial Narrow" w:cs="Arial"/>
                      <w:b/>
                      <w:bCs/>
                      <w:sz w:val="20"/>
                      <w:szCs w:val="20"/>
                    </w:rPr>
                    <w:t>Teléfono</w:t>
                  </w:r>
                </w:p>
              </w:tc>
              <w:tc>
                <w:tcPr>
                  <w:tcW w:w="4131" w:type="dxa"/>
                  <w:shd w:val="clear" w:color="auto" w:fill="8DB3E2" w:themeFill="text2" w:themeFillTint="66"/>
                </w:tcPr>
                <w:p w:rsidRPr="00597046" w:rsidR="002F48A8" w:rsidP="3ED2572C" w:rsidRDefault="1DDFAB16" w14:paraId="269C47DE" w14:textId="7893C9E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59" w:lineRule="auto"/>
                    <w:jc w:val="center"/>
                    <w:rPr>
                      <w:rFonts w:ascii="Arial" w:hAnsi="Arial" w:eastAsia="Arial Narrow" w:cs="Arial"/>
                      <w:b/>
                      <w:bCs/>
                      <w:sz w:val="20"/>
                      <w:szCs w:val="20"/>
                    </w:rPr>
                  </w:pPr>
                  <w:r w:rsidRPr="3ED2572C">
                    <w:rPr>
                      <w:rFonts w:ascii="Arial" w:hAnsi="Arial" w:eastAsia="Arial Narrow" w:cs="Arial"/>
                      <w:b/>
                      <w:bCs/>
                      <w:sz w:val="20"/>
                      <w:szCs w:val="20"/>
                    </w:rPr>
                    <w:t>email</w:t>
                  </w:r>
                </w:p>
              </w:tc>
            </w:tr>
            <w:tr w:rsidRPr="00597046" w:rsidR="00875FD5" w:rsidTr="00665186" w14:paraId="65F2FB7D" w14:textId="77777777">
              <w:trPr>
                <w:trHeight w:val="300"/>
                <w:jc w:val="center"/>
              </w:trPr>
              <w:tc>
                <w:tcPr>
                  <w:tcW w:w="2040" w:type="dxa"/>
                </w:tcPr>
                <w:p w:rsidR="4BB78754" w:rsidP="4BB78754" w:rsidRDefault="4BB78754" w14:paraId="6468B130" w14:textId="037816D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</w:pPr>
                  <w:r w:rsidRPr="4BB78754"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  <w:t>Líder del Sector Vivienda</w:t>
                  </w:r>
                </w:p>
              </w:tc>
              <w:tc>
                <w:tcPr>
                  <w:tcW w:w="2954" w:type="dxa"/>
                </w:tcPr>
                <w:p w:rsidR="4BB78754" w:rsidP="4BB78754" w:rsidRDefault="4BB78754" w14:paraId="75F9394C" w14:textId="6B9C115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</w:pPr>
                  <w:r w:rsidRPr="4BB78754"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  <w:t>Juli Cedsar Báez C.</w:t>
                  </w:r>
                </w:p>
              </w:tc>
              <w:tc>
                <w:tcPr>
                  <w:tcW w:w="865" w:type="dxa"/>
                </w:tcPr>
                <w:p w:rsidR="4BB78754" w:rsidP="4BB78754" w:rsidRDefault="4BB78754" w14:paraId="0718E817" w14:textId="70C83279">
                  <w:pPr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131" w:type="dxa"/>
                </w:tcPr>
                <w:p w:rsidR="4BB78754" w:rsidP="4BB78754" w:rsidRDefault="4BB78754" w14:paraId="708A1F23" w14:textId="28C3629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</w:pPr>
                  <w:hyperlink r:id="rId10">
                    <w:r w:rsidRPr="4BB78754">
                      <w:rPr>
                        <w:rStyle w:val="Hipervnculo"/>
                        <w:rFonts w:ascii="Arial" w:hAnsi="Arial" w:eastAsia="Arial" w:cs="Arial"/>
                        <w:sz w:val="20"/>
                        <w:szCs w:val="20"/>
                      </w:rPr>
                      <w:t>juliobaez@fondoadaptacion.gov.co</w:t>
                    </w:r>
                  </w:hyperlink>
                </w:p>
              </w:tc>
            </w:tr>
            <w:tr w:rsidR="0B336E9E" w:rsidTr="00665186" w14:paraId="0E2089F5" w14:textId="77777777">
              <w:trPr>
                <w:trHeight w:val="300"/>
                <w:jc w:val="center"/>
              </w:trPr>
              <w:tc>
                <w:tcPr>
                  <w:tcW w:w="2040" w:type="dxa"/>
                </w:tcPr>
                <w:p w:rsidR="4BB78754" w:rsidP="4BB78754" w:rsidRDefault="4BB78754" w14:paraId="523872F3" w14:textId="283D38BB">
                  <w:pPr>
                    <w:pStyle w:val="Default"/>
                    <w:rPr>
                      <w:rFonts w:eastAsia="Arial"/>
                      <w:color w:val="000000" w:themeColor="text1"/>
                      <w:sz w:val="20"/>
                      <w:szCs w:val="20"/>
                    </w:rPr>
                  </w:pPr>
                  <w:r w:rsidRPr="4BB78754">
                    <w:rPr>
                      <w:rFonts w:eastAsia="Arial"/>
                      <w:color w:val="000000" w:themeColor="text1"/>
                      <w:sz w:val="20"/>
                      <w:szCs w:val="20"/>
                      <w:lang w:val="es-ES"/>
                    </w:rPr>
                    <w:t>Apoyo Administrativo FA</w:t>
                  </w:r>
                </w:p>
              </w:tc>
              <w:tc>
                <w:tcPr>
                  <w:tcW w:w="2954" w:type="dxa"/>
                </w:tcPr>
                <w:p w:rsidR="4BB78754" w:rsidP="4BB78754" w:rsidRDefault="4BB78754" w14:paraId="3E828263" w14:textId="43DB62EF">
                  <w:pPr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</w:pPr>
                  <w:r w:rsidRPr="4BB78754"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  <w:t>Daniela Arbeláez Salazar</w:t>
                  </w:r>
                </w:p>
                <w:p w:rsidR="4BB78754" w:rsidP="4BB78754" w:rsidRDefault="4BB78754" w14:paraId="444A4C42" w14:textId="13A41195">
                  <w:pPr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865" w:type="dxa"/>
                </w:tcPr>
                <w:p w:rsidR="4BB78754" w:rsidP="4BB78754" w:rsidRDefault="4BB78754" w14:paraId="6506640D" w14:textId="692CCF4B">
                  <w:pPr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131" w:type="dxa"/>
                </w:tcPr>
                <w:p w:rsidR="4BB78754" w:rsidP="4BB78754" w:rsidRDefault="4BB78754" w14:paraId="18FE1F73" w14:textId="0E348A1A">
                  <w:pPr>
                    <w:rPr>
                      <w:color w:val="000000" w:themeColor="text1"/>
                    </w:rPr>
                  </w:pPr>
                  <w:hyperlink r:id="rId11">
                    <w:r w:rsidRPr="4BB78754">
                      <w:rPr>
                        <w:rStyle w:val="Hipervnculo"/>
                        <w:rFonts w:ascii="Arial" w:hAnsi="Arial" w:eastAsia="Arial" w:cs="Arial"/>
                        <w:sz w:val="20"/>
                        <w:szCs w:val="20"/>
                        <w:lang w:val="es"/>
                      </w:rPr>
                      <w:t>danielaarbelaez@fondoadaptacion.gov.co</w:t>
                    </w:r>
                  </w:hyperlink>
                </w:p>
                <w:p w:rsidR="4BB78754" w:rsidP="4BB78754" w:rsidRDefault="4BB78754" w14:paraId="5E7CB69C" w14:textId="5F394528">
                  <w:pPr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Pr="00597046" w:rsidR="00875FD5" w:rsidTr="00665186" w14:paraId="642656A3" w14:textId="77777777">
              <w:trPr>
                <w:trHeight w:val="300"/>
                <w:jc w:val="center"/>
              </w:trPr>
              <w:tc>
                <w:tcPr>
                  <w:tcW w:w="2040" w:type="dxa"/>
                </w:tcPr>
                <w:p w:rsidR="4BB78754" w:rsidP="4BB78754" w:rsidRDefault="4BB78754" w14:paraId="5FE4AFEE" w14:textId="3353845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</w:pPr>
                  <w:r w:rsidRPr="4BB78754"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  <w:t xml:space="preserve">Apoyo Supervisión </w:t>
                  </w:r>
                </w:p>
              </w:tc>
              <w:tc>
                <w:tcPr>
                  <w:tcW w:w="2954" w:type="dxa"/>
                </w:tcPr>
                <w:p w:rsidR="4BB78754" w:rsidP="4BB78754" w:rsidRDefault="4BB78754" w14:paraId="3BEB45F8" w14:textId="3921D51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</w:pPr>
                  <w:r w:rsidRPr="4BB78754"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  <w:t>Mauricio Yasnó</w:t>
                  </w:r>
                </w:p>
              </w:tc>
              <w:tc>
                <w:tcPr>
                  <w:tcW w:w="865" w:type="dxa"/>
                </w:tcPr>
                <w:p w:rsidR="4BB78754" w:rsidP="4BB78754" w:rsidRDefault="4BB78754" w14:paraId="128C1634" w14:textId="2F224BF3">
                  <w:pPr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</w:pPr>
                  <w:r w:rsidRPr="4BB78754"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  <w:t>3002126123</w:t>
                  </w:r>
                </w:p>
              </w:tc>
              <w:tc>
                <w:tcPr>
                  <w:tcW w:w="4131" w:type="dxa"/>
                </w:tcPr>
                <w:p w:rsidR="4BB78754" w:rsidP="4BB78754" w:rsidRDefault="4BB78754" w14:paraId="3FFA6EEE" w14:textId="6565291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 w:themeColor="text1"/>
                    </w:rPr>
                  </w:pPr>
                  <w:hyperlink r:id="rId12">
                    <w:r w:rsidRPr="4BB78754">
                      <w:rPr>
                        <w:rStyle w:val="Hipervnculo"/>
                        <w:rFonts w:ascii="Arial" w:hAnsi="Arial" w:eastAsia="Arial" w:cs="Arial"/>
                        <w:sz w:val="20"/>
                        <w:szCs w:val="20"/>
                      </w:rPr>
                      <w:t>Mauricioyasno@fondoadaptacion.com</w:t>
                    </w:r>
                  </w:hyperlink>
                </w:p>
                <w:p w:rsidR="4BB78754" w:rsidP="4BB78754" w:rsidRDefault="4BB78754" w14:paraId="6DBAA1C0" w14:textId="1D1BDBE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:rsidR="25B4E50C" w:rsidRDefault="25B4E50C" w14:paraId="59D4017D" w14:textId="48FA9E98"/>
          <w:p w:rsidRPr="00597046" w:rsidR="002F48A8" w:rsidP="002F48A8" w:rsidRDefault="002F48A8" w14:paraId="49449046" w14:textId="495BD4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597046" w:rsidR="002F48A8" w:rsidTr="3136A4E5" w14:paraId="342097B8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D9C3" w:themeFill="background2" w:themeFillShade="E6"/>
            <w:tcMar/>
            <w:vAlign w:val="center"/>
          </w:tcPr>
          <w:p w:rsidRPr="00597046" w:rsidR="002F48A8" w:rsidP="002F48A8" w:rsidRDefault="002F48A8" w14:paraId="7DF17BA0" w14:textId="2DA9262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97046">
              <w:rPr>
                <w:rFonts w:ascii="Arial" w:hAnsi="Arial" w:cs="Arial"/>
                <w:b/>
                <w:sz w:val="20"/>
                <w:szCs w:val="20"/>
              </w:rPr>
              <w:t>7. Entregables</w:t>
            </w:r>
          </w:p>
        </w:tc>
      </w:tr>
      <w:tr w:rsidRPr="00597046" w:rsidR="002F48A8" w:rsidTr="3136A4E5" w14:paraId="6B7E203C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E5D45" w:rsidR="00DE5D45" w:rsidP="00DE5D45" w:rsidRDefault="00DE5D45" w14:paraId="013CD19A" w14:textId="77777777">
            <w:pPr>
              <w:pStyle w:val="Prrafodelista"/>
              <w:ind w:left="0"/>
              <w:rPr>
                <w:rFonts w:ascii="Arial" w:hAnsi="Arial" w:eastAsia="Arial" w:cs="Arial"/>
                <w:sz w:val="20"/>
                <w:szCs w:val="20"/>
                <w:lang w:val="es-CO"/>
              </w:rPr>
            </w:pPr>
            <w:r w:rsidRPr="00DE5D45">
              <w:rPr>
                <w:rFonts w:ascii="Arial" w:hAnsi="Arial" w:eastAsia="Arial" w:cs="Arial"/>
                <w:sz w:val="20"/>
                <w:szCs w:val="20"/>
                <w:lang w:val="es-CO"/>
              </w:rPr>
              <w:t xml:space="preserve">Acta de Inicio </w:t>
            </w:r>
          </w:p>
          <w:p w:rsidRPr="00DE5D45" w:rsidR="00DE5D45" w:rsidP="00DE5D45" w:rsidRDefault="00DE5D45" w14:paraId="130FB7CB" w14:textId="77777777">
            <w:pPr>
              <w:pStyle w:val="Prrafodelista"/>
              <w:ind w:left="0"/>
              <w:rPr>
                <w:rFonts w:ascii="Arial" w:hAnsi="Arial" w:eastAsia="Arial" w:cs="Arial"/>
                <w:sz w:val="20"/>
                <w:szCs w:val="20"/>
                <w:lang w:val="es-CO"/>
              </w:rPr>
            </w:pPr>
            <w:r w:rsidRPr="00DE5D45">
              <w:rPr>
                <w:rFonts w:ascii="Arial" w:hAnsi="Arial" w:eastAsia="Arial" w:cs="Arial"/>
                <w:sz w:val="20"/>
                <w:szCs w:val="20"/>
                <w:lang w:val="es-CO"/>
              </w:rPr>
              <w:t xml:space="preserve">Programa de trabajo (integral pero individual por proyecto) </w:t>
            </w:r>
          </w:p>
          <w:p w:rsidRPr="00DE5D45" w:rsidR="00DE5D45" w:rsidP="00DE5D45" w:rsidRDefault="00DE5D45" w14:paraId="7AA1A040" w14:textId="77777777">
            <w:pPr>
              <w:pStyle w:val="Prrafodelista"/>
              <w:ind w:left="0"/>
              <w:rPr>
                <w:rFonts w:ascii="Arial" w:hAnsi="Arial" w:eastAsia="Arial" w:cs="Arial"/>
                <w:sz w:val="20"/>
                <w:szCs w:val="20"/>
                <w:lang w:val="es-CO"/>
              </w:rPr>
            </w:pPr>
            <w:r w:rsidRPr="00DE5D45">
              <w:rPr>
                <w:rFonts w:ascii="Arial" w:hAnsi="Arial" w:eastAsia="Arial" w:cs="Arial"/>
                <w:sz w:val="20"/>
                <w:szCs w:val="20"/>
                <w:lang w:val="es-CO"/>
              </w:rPr>
              <w:t xml:space="preserve">Papeles de trabajo </w:t>
            </w:r>
          </w:p>
          <w:p w:rsidRPr="00DE5D45" w:rsidR="00DE5D45" w:rsidP="00DE5D45" w:rsidRDefault="00DE5D45" w14:paraId="4905CBFD" w14:textId="77777777">
            <w:pPr>
              <w:pStyle w:val="Prrafodelista"/>
              <w:ind w:left="0"/>
              <w:rPr>
                <w:rFonts w:ascii="Arial" w:hAnsi="Arial" w:eastAsia="Arial" w:cs="Arial"/>
                <w:sz w:val="20"/>
                <w:szCs w:val="20"/>
                <w:lang w:val="es-CO"/>
              </w:rPr>
            </w:pPr>
            <w:r w:rsidRPr="00DE5D45">
              <w:rPr>
                <w:rFonts w:ascii="Arial" w:hAnsi="Arial" w:eastAsia="Arial" w:cs="Arial"/>
                <w:sz w:val="20"/>
                <w:szCs w:val="20"/>
                <w:lang w:val="es-CO"/>
              </w:rPr>
              <w:t xml:space="preserve">Alertas tempranas </w:t>
            </w:r>
          </w:p>
          <w:p w:rsidRPr="00DE5D45" w:rsidR="00DE5D45" w:rsidP="00DE5D45" w:rsidRDefault="4BD302F4" w14:paraId="16487950" w14:textId="1BE13A84">
            <w:pPr>
              <w:pStyle w:val="Prrafodelista"/>
              <w:ind w:left="0"/>
              <w:rPr>
                <w:rFonts w:ascii="Arial" w:hAnsi="Arial" w:eastAsia="Arial" w:cs="Arial"/>
                <w:sz w:val="20"/>
                <w:szCs w:val="20"/>
                <w:lang w:val="es-CO"/>
              </w:rPr>
            </w:pPr>
            <w:r w:rsidRPr="5227F017">
              <w:rPr>
                <w:rFonts w:ascii="Arial" w:hAnsi="Arial" w:eastAsia="Arial" w:cs="Arial"/>
                <w:sz w:val="20"/>
                <w:szCs w:val="20"/>
                <w:lang w:val="es-CO"/>
              </w:rPr>
              <w:t>I</w:t>
            </w:r>
            <w:r w:rsidRPr="5227F017" w:rsidR="00DE5D45">
              <w:rPr>
                <w:rFonts w:ascii="Arial" w:hAnsi="Arial" w:eastAsia="Arial" w:cs="Arial"/>
                <w:sz w:val="20"/>
                <w:szCs w:val="20"/>
                <w:lang w:val="es-CO"/>
              </w:rPr>
              <w:t xml:space="preserve">nforme Auditoría </w:t>
            </w:r>
          </w:p>
          <w:p w:rsidRPr="00DE5D45" w:rsidR="00DE5D45" w:rsidP="00DE5D45" w:rsidRDefault="00DE5D45" w14:paraId="67948CDA" w14:textId="0130D05D">
            <w:pPr>
              <w:pStyle w:val="Prrafodelista"/>
              <w:ind w:left="0"/>
              <w:rPr>
                <w:rFonts w:ascii="Arial" w:hAnsi="Arial" w:eastAsia="Arial" w:cs="Arial"/>
                <w:sz w:val="20"/>
                <w:szCs w:val="20"/>
                <w:lang w:val="es-CO"/>
              </w:rPr>
            </w:pPr>
            <w:r w:rsidRPr="4BB78754">
              <w:rPr>
                <w:rFonts w:ascii="Arial" w:hAnsi="Arial" w:eastAsia="Arial" w:cs="Arial"/>
                <w:sz w:val="20"/>
                <w:szCs w:val="20"/>
                <w:lang w:val="es-CO"/>
              </w:rPr>
              <w:t>Plan de mejoramiento -Oportunidades de mejora resultado de la auditoría</w:t>
            </w:r>
            <w:r w:rsidRPr="4BB78754" w:rsidR="39476CB2">
              <w:rPr>
                <w:rFonts w:ascii="Arial" w:hAnsi="Arial" w:eastAsia="Arial" w:cs="Arial"/>
                <w:sz w:val="20"/>
                <w:szCs w:val="20"/>
                <w:lang w:val="es-CO"/>
              </w:rPr>
              <w:t>.</w:t>
            </w:r>
          </w:p>
          <w:p w:rsidR="39476CB2" w:rsidP="315809E2" w:rsidRDefault="39476CB2" w14:paraId="3B52AB45" w14:textId="248A355B">
            <w:pPr>
              <w:pStyle w:val="Prrafodelista"/>
              <w:ind w:left="0"/>
              <w:rPr>
                <w:rFonts w:ascii="Arial" w:hAnsi="Arial" w:eastAsia="Arial" w:cs="Arial"/>
                <w:sz w:val="20"/>
                <w:szCs w:val="20"/>
                <w:lang w:val="es-CO"/>
              </w:rPr>
            </w:pPr>
            <w:r w:rsidRPr="315809E2">
              <w:rPr>
                <w:rFonts w:ascii="Arial" w:hAnsi="Arial" w:eastAsia="Arial" w:cs="Arial"/>
                <w:sz w:val="20"/>
                <w:szCs w:val="20"/>
                <w:lang w:val="es-CO"/>
              </w:rPr>
              <w:t>Compromisos de confidencialidad</w:t>
            </w:r>
          </w:p>
          <w:p w:rsidRPr="00597046" w:rsidR="002F48A8" w:rsidP="00DE5D45" w:rsidRDefault="00DE5D45" w14:paraId="392F6D3A" w14:textId="300B5FA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5D45">
              <w:rPr>
                <w:rFonts w:ascii="Arial" w:hAnsi="Arial" w:eastAsia="Arial" w:cs="Arial"/>
                <w:sz w:val="20"/>
                <w:szCs w:val="20"/>
                <w:lang w:val="es-CO"/>
              </w:rPr>
              <w:t xml:space="preserve">Acta de Cierre </w:t>
            </w:r>
          </w:p>
        </w:tc>
      </w:tr>
      <w:tr w:rsidR="25B4E50C" w:rsidTr="3136A4E5" w14:paraId="33AC4675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02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14BA82D0" w:rsidP="25B4E50C" w:rsidRDefault="14BA82D0" w14:paraId="209B95D9" w14:textId="5BF2A927">
            <w:pPr>
              <w:spacing w:before="120" w:after="120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"/>
              </w:rPr>
            </w:pPr>
            <w:r w:rsidRPr="25B4E50C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  <w:lang w:val="es"/>
              </w:rPr>
              <w:t>Validación de información básica:</w:t>
            </w:r>
          </w:p>
        </w:tc>
      </w:tr>
      <w:tr w:rsidR="25B4E50C" w:rsidTr="3136A4E5" w14:paraId="1E0FEB66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ook w:val="04A0" w:firstRow="1" w:lastRow="0" w:firstColumn="1" w:lastColumn="0" w:noHBand="0" w:noVBand="1"/>
        </w:tblPrEx>
        <w:trPr>
          <w:trHeight w:val="3480"/>
        </w:trPr>
        <w:tc>
          <w:tcPr>
            <w:tcW w:w="102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14BA82D0" w:rsidP="4BB78754" w:rsidRDefault="268403C4" w14:paraId="49D91395" w14:textId="7251C57F">
            <w:pPr>
              <w:spacing w:before="120" w:after="120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3136A4E5" w:rsidR="13371CA0">
              <w:rPr>
                <w:rFonts w:ascii="Arial" w:hAnsi="Arial" w:eastAsia="Arial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Alcance</w:t>
            </w:r>
            <w:r w:rsidRPr="3136A4E5" w:rsidR="19008C73">
              <w:rPr>
                <w:rFonts w:ascii="Arial" w:hAnsi="Arial" w:eastAsia="Arial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:</w:t>
            </w:r>
            <w:r w:rsidRPr="3136A4E5" w:rsidR="13371CA0">
              <w:rPr>
                <w:rFonts w:ascii="Arial" w:hAnsi="Arial" w:eastAsia="Arial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3136A4E5" w:rsidR="6B9EC89C">
              <w:rPr>
                <w:rFonts w:ascii="Arial" w:hAnsi="Arial" w:eastAsia="Arial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C</w:t>
            </w:r>
            <w:r w:rsidRPr="3136A4E5" w:rsidR="13371CA0">
              <w:rPr>
                <w:rFonts w:ascii="Arial" w:hAnsi="Arial" w:eastAsia="Arial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onstrucción de 9 viviendas en modalidad de reubicación.</w:t>
            </w:r>
          </w:p>
          <w:p w:rsidR="14BA82D0" w:rsidP="3136A4E5" w:rsidRDefault="14BA82D0" w14:paraId="2822D967" w14:textId="2FD8A806">
            <w:pPr>
              <w:pStyle w:val="Normal"/>
              <w:spacing w:before="120" w:after="12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3136A4E5" w:rsidR="29CC33FE">
              <w:rPr>
                <w:rFonts w:ascii="Arial" w:hAnsi="Arial" w:eastAsia="Arial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Estado actual del proyecto:</w:t>
            </w:r>
            <w:r w:rsidRPr="3136A4E5" w:rsidR="29CC33FE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3136A4E5" w:rsidR="53B40F18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ES"/>
              </w:rPr>
              <w:t xml:space="preserve">Incumplimiento: Contrato </w:t>
            </w:r>
            <w:r w:rsidRPr="3136A4E5" w:rsidR="7B02613D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350 de 2019</w:t>
            </w:r>
            <w:r w:rsidRPr="3136A4E5" w:rsidR="7B02613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ES"/>
              </w:rPr>
              <w:t xml:space="preserve"> </w:t>
            </w:r>
            <w:r w:rsidRPr="3136A4E5" w:rsidR="53B40F18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ES"/>
              </w:rPr>
              <w:t>inicial</w:t>
            </w:r>
            <w:r w:rsidRPr="3136A4E5" w:rsidR="1EA5D19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ES"/>
              </w:rPr>
              <w:t>mente</w:t>
            </w:r>
            <w:r w:rsidRPr="3136A4E5" w:rsidR="53B40F18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ES"/>
              </w:rPr>
              <w:t xml:space="preserve"> con CONASTEC, cedido a ARQUICIVILES. El contrato finalizó su plazo y el contratista no realizó la construcción (incumplió 29 viviendas en </w:t>
            </w:r>
            <w:r w:rsidRPr="3136A4E5" w:rsidR="53B40F18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ES"/>
              </w:rPr>
              <w:t>Molag</w:t>
            </w:r>
            <w:r w:rsidRPr="3136A4E5" w:rsidR="4232CF94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ES"/>
              </w:rPr>
              <w:t>a</w:t>
            </w:r>
            <w:r w:rsidRPr="3136A4E5" w:rsidR="53B40F18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ES"/>
              </w:rPr>
              <w:t>vita</w:t>
            </w:r>
            <w:r w:rsidRPr="3136A4E5" w:rsidR="53B40F18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ES"/>
              </w:rPr>
              <w:t xml:space="preserve"> y 9 en Carcasí)</w:t>
            </w:r>
            <w:r w:rsidRPr="3136A4E5" w:rsidR="3DF6DF8E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. Se tiene Res. 145 de 2026 (del 20/04/2026), por la cual se declara el incumplimiento definitivo contrato 350 de 2019.</w:t>
            </w:r>
          </w:p>
          <w:p w:rsidR="14BA82D0" w:rsidP="25B4E50C" w:rsidRDefault="14BA82D0" w14:paraId="26325ECA" w14:textId="3C52D553">
            <w:pPr>
              <w:spacing w:before="120" w:after="120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"/>
              </w:rPr>
            </w:pPr>
            <w:r w:rsidRPr="4BB78754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  <w:t xml:space="preserve">Confirmación alcance y municipios cubiertos por el proyecto: </w:t>
            </w:r>
            <w:r w:rsidRPr="4BB78754" w:rsidR="27940008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Carcasí</w:t>
            </w:r>
          </w:p>
          <w:p w:rsidR="14BA82D0" w:rsidP="4BB78754" w:rsidRDefault="14BA82D0" w14:paraId="0B87009F" w14:textId="36611327">
            <w:pPr>
              <w:spacing w:before="120" w:after="120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  <w:u w:val="single"/>
              </w:rPr>
            </w:pPr>
            <w:r w:rsidRPr="3136A4E5" w:rsidR="29CC33FE">
              <w:rPr>
                <w:rFonts w:ascii="Arial" w:hAnsi="Arial" w:eastAsia="Arial" w:cs="Arial"/>
                <w:b w:val="1"/>
                <w:bCs w:val="1"/>
                <w:color w:val="000000" w:themeColor="text1" w:themeTint="FF" w:themeShade="FF"/>
                <w:sz w:val="20"/>
                <w:szCs w:val="20"/>
              </w:rPr>
              <w:t>Confirmación código(s) del proyecto en PSA:</w:t>
            </w:r>
            <w:r w:rsidRPr="3136A4E5" w:rsidR="29CC33FE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u w:val="single"/>
              </w:rPr>
              <w:t xml:space="preserve"> </w:t>
            </w:r>
            <w:r w:rsidRPr="3136A4E5" w:rsidR="2C66B67A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u w:val="single"/>
              </w:rPr>
              <w:t xml:space="preserve">187-1147 Directas </w:t>
            </w:r>
            <w:r w:rsidRPr="3136A4E5" w:rsidR="24DC3658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u w:val="single"/>
              </w:rPr>
              <w:t xml:space="preserve">Santander </w:t>
            </w:r>
            <w:r w:rsidRPr="3136A4E5" w:rsidR="2C66B67A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u w:val="single"/>
              </w:rPr>
              <w:t>Car</w:t>
            </w:r>
            <w:r w:rsidRPr="3136A4E5" w:rsidR="1D22BEB5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u w:val="single"/>
              </w:rPr>
              <w:t>c</w:t>
            </w:r>
            <w:r w:rsidRPr="3136A4E5" w:rsidR="2C66B67A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u w:val="single"/>
              </w:rPr>
              <w:t>así V2</w:t>
            </w:r>
          </w:p>
          <w:p w:rsidR="14BA82D0" w:rsidP="25B4E50C" w:rsidRDefault="14BA82D0" w14:paraId="3F7E33FC" w14:textId="7FE4920B">
            <w:pPr>
              <w:spacing w:before="120" w:after="120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"/>
              </w:rPr>
            </w:pPr>
            <w:r w:rsidRPr="25B4E50C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  <w:t>Principales contratos y convenios asociados al proyecto:</w:t>
            </w:r>
          </w:p>
          <w:tbl>
            <w:tblPr>
              <w:tblStyle w:val="Tablaconcuadrcula"/>
              <w:tblW w:w="9209" w:type="dxa"/>
              <w:tblBorders>
                <w:top w:val="single" w:color="auto" w:sz="6" w:space="0"/>
                <w:left w:val="single" w:color="auto" w:sz="6" w:space="0"/>
                <w:bottom w:val="single" w:color="auto" w:sz="6" w:space="0"/>
                <w:right w:val="single" w:color="auto" w:sz="6" w:space="0"/>
              </w:tblBorders>
              <w:tblLook w:val="06A0" w:firstRow="1" w:lastRow="0" w:firstColumn="1" w:lastColumn="0" w:noHBand="1" w:noVBand="1"/>
            </w:tblPr>
            <w:tblGrid>
              <w:gridCol w:w="3621"/>
              <w:gridCol w:w="3458"/>
              <w:gridCol w:w="2130"/>
            </w:tblGrid>
            <w:tr w:rsidR="25B4E50C" w:rsidTr="3136A4E5" w14:paraId="009EDCE0" w14:textId="77777777">
              <w:trPr>
                <w:trHeight w:val="300"/>
              </w:trPr>
              <w:tc>
                <w:tcPr>
                  <w:tcW w:w="3621" w:type="dxa"/>
                  <w:tcMar>
                    <w:left w:w="105" w:type="dxa"/>
                    <w:right w:w="105" w:type="dxa"/>
                  </w:tcMar>
                </w:tcPr>
                <w:p w:rsidR="25B4E50C" w:rsidP="25B4E50C" w:rsidRDefault="25B4E50C" w14:paraId="5362DF56" w14:textId="205DD61F">
                  <w:pPr>
                    <w:rPr>
                      <w:rFonts w:ascii="Arial" w:hAnsi="Arial" w:eastAsia="Arial" w:cs="Arial"/>
                      <w:color w:val="000000" w:themeColor="text1"/>
                      <w:sz w:val="16"/>
                      <w:szCs w:val="16"/>
                    </w:rPr>
                  </w:pPr>
                  <w:r w:rsidRPr="25B4E50C">
                    <w:rPr>
                      <w:rFonts w:ascii="Arial" w:hAnsi="Arial" w:eastAsia="Arial" w:cs="Arial"/>
                      <w:b/>
                      <w:bCs/>
                      <w:color w:val="000000" w:themeColor="text1"/>
                      <w:sz w:val="16"/>
                      <w:szCs w:val="16"/>
                      <w:lang w:val="es-ES"/>
                    </w:rPr>
                    <w:t>Contratista</w:t>
                  </w:r>
                </w:p>
              </w:tc>
              <w:tc>
                <w:tcPr>
                  <w:tcW w:w="3458" w:type="dxa"/>
                  <w:tcMar>
                    <w:left w:w="105" w:type="dxa"/>
                    <w:right w:w="105" w:type="dxa"/>
                  </w:tcMar>
                </w:tcPr>
                <w:p w:rsidR="25B4E50C" w:rsidP="25B4E50C" w:rsidRDefault="25B4E50C" w14:paraId="0932BA0B" w14:textId="1CEBB092">
                  <w:pPr>
                    <w:rPr>
                      <w:rFonts w:ascii="Arial" w:hAnsi="Arial" w:eastAsia="Arial" w:cs="Arial"/>
                      <w:color w:val="000000" w:themeColor="text1"/>
                      <w:sz w:val="16"/>
                      <w:szCs w:val="16"/>
                    </w:rPr>
                  </w:pPr>
                  <w:r w:rsidRPr="25B4E50C">
                    <w:rPr>
                      <w:rFonts w:ascii="Arial" w:hAnsi="Arial" w:eastAsia="Arial" w:cs="Arial"/>
                      <w:b/>
                      <w:bCs/>
                      <w:color w:val="000000" w:themeColor="text1"/>
                      <w:sz w:val="16"/>
                      <w:szCs w:val="16"/>
                      <w:lang w:val="es-ES"/>
                    </w:rPr>
                    <w:t>Objeto</w:t>
                  </w:r>
                </w:p>
              </w:tc>
              <w:tc>
                <w:tcPr>
                  <w:tcW w:w="2130" w:type="dxa"/>
                  <w:tcMar>
                    <w:left w:w="105" w:type="dxa"/>
                    <w:right w:w="105" w:type="dxa"/>
                  </w:tcMar>
                </w:tcPr>
                <w:p w:rsidR="25B4E50C" w:rsidP="25B4E50C" w:rsidRDefault="25B4E50C" w14:paraId="640A996B" w14:textId="2CFC322F">
                  <w:pPr>
                    <w:rPr>
                      <w:rFonts w:ascii="Arial" w:hAnsi="Arial" w:eastAsia="Arial" w:cs="Arial"/>
                      <w:color w:val="000000" w:themeColor="text1"/>
                      <w:sz w:val="16"/>
                      <w:szCs w:val="16"/>
                    </w:rPr>
                  </w:pPr>
                  <w:r w:rsidRPr="25B4E50C">
                    <w:rPr>
                      <w:rFonts w:ascii="Arial" w:hAnsi="Arial" w:eastAsia="Arial" w:cs="Arial"/>
                      <w:b/>
                      <w:bCs/>
                      <w:color w:val="000000" w:themeColor="text1"/>
                      <w:sz w:val="16"/>
                      <w:szCs w:val="16"/>
                      <w:lang w:val="es-ES"/>
                    </w:rPr>
                    <w:t>Contrato</w:t>
                  </w:r>
                </w:p>
                <w:p w:rsidR="25B4E50C" w:rsidP="25B4E50C" w:rsidRDefault="25B4E50C" w14:paraId="14C20C0E" w14:textId="41B080E8">
                  <w:pPr>
                    <w:rPr>
                      <w:rFonts w:ascii="Arial" w:hAnsi="Arial" w:eastAsia="Arial" w:cs="Arial"/>
                      <w:color w:val="000000" w:themeColor="text1"/>
                      <w:sz w:val="16"/>
                      <w:szCs w:val="16"/>
                    </w:rPr>
                  </w:pPr>
                </w:p>
              </w:tc>
            </w:tr>
            <w:tr w:rsidR="25B4E50C" w:rsidTr="3136A4E5" w14:paraId="0DBF61E6" w14:textId="77777777">
              <w:trPr>
                <w:trHeight w:val="300"/>
              </w:trPr>
              <w:tc>
                <w:tcPr>
                  <w:tcW w:w="3621" w:type="dxa"/>
                  <w:tcMar>
                    <w:left w:w="105" w:type="dxa"/>
                    <w:right w:w="105" w:type="dxa"/>
                  </w:tcMar>
                </w:tcPr>
                <w:p w:rsidR="4BB78754" w:rsidP="4BB78754" w:rsidRDefault="4BB78754" w14:paraId="6C78550C" w14:textId="0E7E5F7D">
                  <w:pPr>
                    <w:rPr>
                      <w:rFonts w:ascii="Arial" w:hAnsi="Arial" w:eastAsia="Arial" w:cs="Arial"/>
                      <w:color w:val="000000" w:themeColor="text1"/>
                    </w:rPr>
                  </w:pPr>
                  <w:r w:rsidRPr="4BB78754">
                    <w:rPr>
                      <w:rFonts w:ascii="Arial" w:hAnsi="Arial" w:eastAsia="Arial" w:cs="Arial"/>
                      <w:color w:val="000000" w:themeColor="text1"/>
                      <w:lang w:val="es-ES"/>
                    </w:rPr>
                    <w:t>CONASTEC – cedido a ARQUICIVILES</w:t>
                  </w:r>
                </w:p>
              </w:tc>
              <w:tc>
                <w:tcPr>
                  <w:tcW w:w="3458" w:type="dxa"/>
                  <w:tcMar>
                    <w:left w:w="105" w:type="dxa"/>
                    <w:right w:w="105" w:type="dxa"/>
                  </w:tcMar>
                </w:tcPr>
                <w:p w:rsidR="4BB78754" w:rsidP="4BB78754" w:rsidRDefault="4BB78754" w14:paraId="72191036" w14:textId="2EE1883C">
                  <w:pPr>
                    <w:rPr>
                      <w:rFonts w:ascii="Arial" w:hAnsi="Arial" w:eastAsia="Arial" w:cs="Arial"/>
                      <w:color w:val="000000" w:themeColor="text1"/>
                      <w:sz w:val="16"/>
                      <w:szCs w:val="16"/>
                    </w:rPr>
                  </w:pPr>
                  <w:r w:rsidRPr="3136A4E5" w:rsidR="1F56BE06">
                    <w:rPr>
                      <w:rFonts w:ascii="Arial" w:hAnsi="Arial" w:eastAsia="Arial" w:cs="Arial"/>
                      <w:color w:val="000000" w:themeColor="text1" w:themeTint="FF" w:themeShade="FF"/>
                      <w:sz w:val="16"/>
                      <w:szCs w:val="16"/>
                      <w:lang w:val="es-ES"/>
                    </w:rPr>
                    <w:t>Construcción de 29 viviendas en Molagavita</w:t>
                  </w:r>
                  <w:r w:rsidRPr="3136A4E5" w:rsidR="43AF105B">
                    <w:rPr>
                      <w:rFonts w:ascii="Arial" w:hAnsi="Arial" w:eastAsia="Arial" w:cs="Arial"/>
                      <w:color w:val="000000" w:themeColor="text1" w:themeTint="FF" w:themeShade="FF"/>
                      <w:sz w:val="16"/>
                      <w:szCs w:val="16"/>
                      <w:lang w:val="es-ES"/>
                    </w:rPr>
                    <w:t xml:space="preserve"> y 9 en Carcasí</w:t>
                  </w:r>
                  <w:r w:rsidRPr="3136A4E5" w:rsidR="1F56BE06">
                    <w:rPr>
                      <w:rFonts w:ascii="Arial" w:hAnsi="Arial" w:eastAsia="Arial" w:cs="Arial"/>
                      <w:color w:val="000000" w:themeColor="text1" w:themeTint="FF" w:themeShade="FF"/>
                      <w:sz w:val="16"/>
                      <w:szCs w:val="16"/>
                      <w:lang w:val="es-ES"/>
                    </w:rPr>
                    <w:t xml:space="preserve"> </w:t>
                  </w:r>
                </w:p>
              </w:tc>
              <w:tc>
                <w:tcPr>
                  <w:tcW w:w="2130" w:type="dxa"/>
                  <w:tcMar>
                    <w:left w:w="105" w:type="dxa"/>
                    <w:right w:w="105" w:type="dxa"/>
                  </w:tcMar>
                </w:tcPr>
                <w:p w:rsidR="4BB78754" w:rsidP="4BB78754" w:rsidRDefault="4BB78754" w14:paraId="2EE83230" w14:textId="79DA6D1E">
                  <w:pPr>
                    <w:rPr>
                      <w:rFonts w:ascii="Arial" w:hAnsi="Arial" w:eastAsia="Arial" w:cs="Arial"/>
                      <w:color w:val="000000" w:themeColor="text1"/>
                      <w:sz w:val="16"/>
                      <w:szCs w:val="16"/>
                    </w:rPr>
                  </w:pPr>
                  <w:r w:rsidRPr="4BB78754">
                    <w:rPr>
                      <w:rFonts w:ascii="Arial" w:hAnsi="Arial" w:eastAsia="Arial" w:cs="Arial"/>
                      <w:color w:val="000000" w:themeColor="text1"/>
                      <w:sz w:val="16"/>
                      <w:szCs w:val="16"/>
                      <w:lang w:val="es-ES"/>
                    </w:rPr>
                    <w:t>350 de 2019</w:t>
                  </w:r>
                </w:p>
              </w:tc>
            </w:tr>
            <w:tr w:rsidR="4BB78754" w:rsidTr="3136A4E5" w14:paraId="3F590A64" w14:textId="77777777">
              <w:trPr>
                <w:trHeight w:val="300"/>
              </w:trPr>
              <w:tc>
                <w:tcPr>
                  <w:tcW w:w="3621" w:type="dxa"/>
                  <w:tcMar>
                    <w:left w:w="105" w:type="dxa"/>
                    <w:right w:w="105" w:type="dxa"/>
                  </w:tcMar>
                </w:tcPr>
                <w:p w:rsidR="4BB78754" w:rsidP="4BB78754" w:rsidRDefault="4BB78754" w14:paraId="4D51E7BC" w14:textId="5BE60978">
                  <w:pPr>
                    <w:rPr>
                      <w:rFonts w:ascii="Arial" w:hAnsi="Arial" w:eastAsia="Arial" w:cs="Arial"/>
                      <w:color w:val="000000" w:themeColor="text1"/>
                      <w:lang w:val="es-ES"/>
                    </w:rPr>
                  </w:pPr>
                  <w:r w:rsidRPr="4BB78754">
                    <w:rPr>
                      <w:rFonts w:ascii="Arial" w:hAnsi="Arial" w:eastAsia="Arial" w:cs="Arial"/>
                      <w:color w:val="000000" w:themeColor="text1"/>
                      <w:lang w:val="es-ES"/>
                    </w:rPr>
                    <w:t>Consorcio Unidades de Vivienda C&amp;E</w:t>
                  </w:r>
                </w:p>
              </w:tc>
              <w:tc>
                <w:tcPr>
                  <w:tcW w:w="3458" w:type="dxa"/>
                  <w:tcMar>
                    <w:left w:w="105" w:type="dxa"/>
                    <w:right w:w="105" w:type="dxa"/>
                  </w:tcMar>
                </w:tcPr>
                <w:p w:rsidR="4BB78754" w:rsidP="3136A4E5" w:rsidRDefault="4BB78754" w14:paraId="19F6177A" w14:textId="68F81B7B">
                  <w:pPr>
                    <w:pStyle w:val="Normal"/>
                    <w:suppressLineNumbers w:val="0"/>
                    <w:bidi w:val="0"/>
                    <w:spacing w:before="0" w:beforeAutospacing="off" w:after="0" w:afterAutospacing="off" w:line="259" w:lineRule="auto"/>
                    <w:ind w:left="0" w:right="0"/>
                    <w:jc w:val="left"/>
                    <w:rPr>
                      <w:rFonts w:ascii="Arial" w:hAnsi="Arial" w:eastAsia="Arial" w:cs="Arial"/>
                      <w:color w:val="000000" w:themeColor="text1" w:themeTint="FF" w:themeShade="FF"/>
                      <w:sz w:val="16"/>
                      <w:szCs w:val="16"/>
                      <w:lang w:val="es-ES"/>
                    </w:rPr>
                  </w:pPr>
                  <w:r w:rsidRPr="3136A4E5" w:rsidR="1F56BE06">
                    <w:rPr>
                      <w:rFonts w:ascii="Arial" w:hAnsi="Arial" w:eastAsia="Arial" w:cs="Arial"/>
                      <w:color w:val="000000" w:themeColor="text1" w:themeTint="FF" w:themeShade="FF"/>
                      <w:sz w:val="16"/>
                      <w:szCs w:val="16"/>
                      <w:lang w:val="es-ES"/>
                    </w:rPr>
                    <w:t>Interventoría</w:t>
                  </w:r>
                </w:p>
                <w:p w:rsidR="4BB78754" w:rsidP="4BB78754" w:rsidRDefault="4BB78754" w14:paraId="44D089C1" w14:textId="7FCC1B4C">
                  <w:pPr>
                    <w:rPr>
                      <w:rFonts w:ascii="Arial" w:hAnsi="Arial" w:eastAsia="Arial" w:cs="Arial"/>
                      <w:color w:val="000000" w:themeColor="text1"/>
                      <w:sz w:val="16"/>
                      <w:szCs w:val="16"/>
                      <w:lang w:val="es-ES"/>
                    </w:rPr>
                  </w:pPr>
                </w:p>
              </w:tc>
              <w:tc>
                <w:tcPr>
                  <w:tcW w:w="2130" w:type="dxa"/>
                  <w:tcMar>
                    <w:left w:w="105" w:type="dxa"/>
                    <w:right w:w="105" w:type="dxa"/>
                  </w:tcMar>
                </w:tcPr>
                <w:p w:rsidR="4BB78754" w:rsidP="4BB78754" w:rsidRDefault="4BB78754" w14:paraId="4B580031" w14:textId="04243025">
                  <w:pPr>
                    <w:rPr>
                      <w:rFonts w:ascii="Arial" w:hAnsi="Arial" w:eastAsia="Arial" w:cs="Arial"/>
                      <w:color w:val="000000" w:themeColor="text1"/>
                      <w:sz w:val="16"/>
                      <w:szCs w:val="16"/>
                      <w:lang w:val="es-ES"/>
                    </w:rPr>
                  </w:pPr>
                  <w:r w:rsidRPr="4BB78754">
                    <w:rPr>
                      <w:rFonts w:ascii="Arial" w:hAnsi="Arial" w:eastAsia="Arial" w:cs="Arial"/>
                      <w:color w:val="000000" w:themeColor="text1"/>
                      <w:sz w:val="16"/>
                      <w:szCs w:val="16"/>
                      <w:lang w:val="es-ES"/>
                    </w:rPr>
                    <w:t>106 de 2019</w:t>
                  </w:r>
                </w:p>
              </w:tc>
            </w:tr>
          </w:tbl>
          <w:p w:rsidR="25B4E50C" w:rsidP="25B4E50C" w:rsidRDefault="25B4E50C" w14:paraId="543C05B3" w14:textId="754D6D28"/>
        </w:tc>
      </w:tr>
      <w:tr w:rsidRPr="00597046" w:rsidR="002F48A8" w:rsidTr="3136A4E5" w14:paraId="18BE7F40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D9C3" w:themeFill="background2" w:themeFillShade="E6"/>
            <w:tcMar/>
            <w:vAlign w:val="center"/>
          </w:tcPr>
          <w:p w:rsidR="002F48A8" w:rsidP="002F48A8" w:rsidRDefault="002F48A8" w14:paraId="6B6466D1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97046">
              <w:rPr>
                <w:rFonts w:ascii="Arial" w:hAnsi="Arial" w:cs="Arial"/>
                <w:b/>
                <w:sz w:val="20"/>
                <w:szCs w:val="20"/>
              </w:rPr>
              <w:t>8. Requerimientos de información</w:t>
            </w:r>
          </w:p>
          <w:p w:rsidRPr="00597046" w:rsidR="00597046" w:rsidP="00597046" w:rsidRDefault="00597046" w14:paraId="60A799A7" w14:textId="16FA10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97046">
              <w:rPr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</w:rPr>
              <w:t>Ver Nota 1</w:t>
            </w:r>
          </w:p>
        </w:tc>
      </w:tr>
      <w:tr w:rsidRPr="00597046" w:rsidR="002F48A8" w:rsidTr="3136A4E5" w14:paraId="15DF8FBC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ook w:val="04A0" w:firstRow="1" w:lastRow="0" w:firstColumn="1" w:lastColumn="0" w:noHBand="0" w:noVBand="1"/>
        </w:tblPrEx>
        <w:trPr>
          <w:trHeight w:val="3541"/>
        </w:trPr>
        <w:tc>
          <w:tcPr>
            <w:tcW w:w="102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78F3729" w:rsidP="578F3729" w:rsidRDefault="578F3729" w14:paraId="49BE1362" w14:textId="602FBC6C">
            <w:pPr>
              <w:jc w:val="both"/>
              <w:rPr>
                <w:rFonts w:ascii="Arial" w:hAnsi="Arial" w:eastAsia="Arial" w:cs="Arial"/>
                <w:b/>
                <w:bCs/>
                <w:sz w:val="20"/>
                <w:szCs w:val="20"/>
                <w:lang w:val="es"/>
              </w:rPr>
            </w:pPr>
          </w:p>
          <w:p w:rsidR="71A3C417" w:rsidP="61785310" w:rsidRDefault="46C3896C" w14:paraId="11D33B2A" w14:textId="0AD0AD08">
            <w:pPr>
              <w:jc w:val="both"/>
            </w:pPr>
            <w:bookmarkStart w:name="_Hlk193348071" w:id="0"/>
            <w:r w:rsidRPr="474BE22A">
              <w:rPr>
                <w:rFonts w:ascii="Arial" w:hAnsi="Arial" w:eastAsia="Arial" w:cs="Arial"/>
                <w:b/>
                <w:bCs/>
                <w:sz w:val="20"/>
                <w:szCs w:val="20"/>
                <w:lang w:val="es"/>
              </w:rPr>
              <w:t>Información común para todas las áreas de la auditoría:</w:t>
            </w:r>
            <w:r w:rsidRPr="474BE22A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   </w:t>
            </w:r>
          </w:p>
          <w:p w:rsidR="474BE22A" w:rsidP="474BE22A" w:rsidRDefault="474BE22A" w14:paraId="43EEC73A" w14:textId="7C5BA7CF">
            <w:pPr>
              <w:jc w:val="both"/>
              <w:rPr>
                <w:rFonts w:ascii="Arial" w:hAnsi="Arial" w:eastAsia="Arial" w:cs="Arial"/>
                <w:sz w:val="20"/>
                <w:szCs w:val="20"/>
                <w:lang w:val="es"/>
              </w:rPr>
            </w:pPr>
          </w:p>
          <w:p w:rsidR="69D944F2" w:rsidP="474BE22A" w:rsidRDefault="69D944F2" w14:paraId="40EA4FF9" w14:textId="47ECB045">
            <w:pPr>
              <w:pStyle w:val="Prrafodelista"/>
              <w:numPr>
                <w:ilvl w:val="0"/>
                <w:numId w:val="28"/>
              </w:numPr>
              <w:ind w:left="321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474BE22A">
              <w:rPr>
                <w:rFonts w:ascii="Arial" w:hAnsi="Arial" w:eastAsia="Arial" w:cs="Arial"/>
                <w:sz w:val="20"/>
                <w:szCs w:val="20"/>
              </w:rPr>
              <w:t xml:space="preserve">Contextualización en general del proyecto </w:t>
            </w:r>
          </w:p>
          <w:p w:rsidR="71A3C417" w:rsidP="001F6324" w:rsidRDefault="363757F3" w14:paraId="6E7A695C" w14:textId="24331F0F">
            <w:pPr>
              <w:pStyle w:val="Prrafodelista"/>
              <w:numPr>
                <w:ilvl w:val="0"/>
                <w:numId w:val="28"/>
              </w:numPr>
              <w:ind w:left="321"/>
              <w:jc w:val="both"/>
              <w:rPr>
                <w:rFonts w:ascii="Arial" w:hAnsi="Arial" w:eastAsia="Arial" w:cs="Arial"/>
              </w:rPr>
            </w:pPr>
            <w:r w:rsidRPr="25B4E50C">
              <w:rPr>
                <w:rFonts w:ascii="Arial" w:hAnsi="Arial" w:eastAsia="Arial" w:cs="Arial"/>
                <w:sz w:val="20"/>
                <w:szCs w:val="20"/>
              </w:rPr>
              <w:t>Con</w:t>
            </w:r>
            <w:proofErr w:type="spellStart"/>
            <w:r w:rsidRPr="25B4E50C">
              <w:rPr>
                <w:rFonts w:ascii="Arial" w:hAnsi="Arial" w:eastAsia="Arial" w:cs="Arial"/>
                <w:sz w:val="20"/>
                <w:szCs w:val="20"/>
                <w:lang w:val="es"/>
              </w:rPr>
              <w:t>firmación</w:t>
            </w:r>
            <w:proofErr w:type="spellEnd"/>
            <w:r w:rsidRPr="25B4E50C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 </w:t>
            </w:r>
            <w:r w:rsidRPr="25B4E50C" w:rsidR="006C596E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del </w:t>
            </w:r>
            <w:r w:rsidRPr="25B4E50C" w:rsidR="006C596E">
              <w:rPr>
                <w:rFonts w:ascii="Arial" w:hAnsi="Arial" w:eastAsia="Arial" w:cs="Arial"/>
                <w:sz w:val="20"/>
                <w:szCs w:val="20"/>
              </w:rPr>
              <w:t>c</w:t>
            </w:r>
            <w:r w:rsidRPr="25B4E50C" w:rsidR="33C5ACD9">
              <w:rPr>
                <w:rFonts w:ascii="Arial" w:hAnsi="Arial" w:eastAsia="Arial" w:cs="Arial"/>
                <w:sz w:val="20"/>
                <w:szCs w:val="20"/>
              </w:rPr>
              <w:t xml:space="preserve">ódigo de identificación del proyecto en PSA.   </w:t>
            </w:r>
          </w:p>
          <w:p w:rsidR="71A3C417" w:rsidP="001F6324" w:rsidRDefault="46C3896C" w14:paraId="2AA91A54" w14:textId="031DE3C8">
            <w:pPr>
              <w:pStyle w:val="Prrafodelista"/>
              <w:numPr>
                <w:ilvl w:val="0"/>
                <w:numId w:val="28"/>
              </w:numPr>
              <w:ind w:left="321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4CA98A98">
              <w:rPr>
                <w:rFonts w:ascii="Arial" w:hAnsi="Arial" w:eastAsia="Arial" w:cs="Arial"/>
                <w:sz w:val="20"/>
                <w:szCs w:val="20"/>
              </w:rPr>
              <w:t>Avance real a la fecha del último corte</w:t>
            </w:r>
            <w:r w:rsidRPr="4CA98A98" w:rsidR="7578090D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4CA98A98" w:rsidR="5F1186E0">
              <w:rPr>
                <w:rFonts w:ascii="Arial" w:hAnsi="Arial" w:eastAsia="Arial" w:cs="Arial"/>
                <w:sz w:val="20"/>
                <w:szCs w:val="20"/>
              </w:rPr>
              <w:t>y fecha</w:t>
            </w:r>
            <w:r w:rsidRPr="4CA98A98">
              <w:rPr>
                <w:rFonts w:ascii="Arial" w:hAnsi="Arial" w:eastAsia="Arial" w:cs="Arial"/>
                <w:sz w:val="20"/>
                <w:szCs w:val="20"/>
              </w:rPr>
              <w:t xml:space="preserve"> proyectada de finalización.  </w:t>
            </w:r>
          </w:p>
          <w:p w:rsidR="71A3C417" w:rsidP="2F1609A5" w:rsidRDefault="33C5ACD9" w14:paraId="258205A3" w14:textId="026E1357">
            <w:pPr>
              <w:pStyle w:val="Prrafodelista"/>
              <w:numPr>
                <w:ilvl w:val="0"/>
                <w:numId w:val="28"/>
              </w:numPr>
              <w:ind w:left="321"/>
              <w:jc w:val="both"/>
              <w:rPr>
                <w:rFonts w:ascii="Arial" w:hAnsi="Arial" w:eastAsia="Arial" w:cs="Arial"/>
                <w:sz w:val="20"/>
                <w:szCs w:val="20"/>
                <w:lang w:val="es"/>
              </w:rPr>
            </w:pPr>
            <w:r w:rsidRPr="2F1609A5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Estrategia de participación ciudadana: </w:t>
            </w:r>
            <w:r w:rsidRPr="2F1609A5" w:rsidR="00797BE0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Actas de </w:t>
            </w:r>
            <w:r w:rsidRPr="2F1609A5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Foros de auditorías visibles realizados. Conformación de ELS. SAC. Sondeos de Satisfacción ciudadana. Reporte y trámite de PQRSDF que se han presentado.  </w:t>
            </w:r>
          </w:p>
          <w:p w:rsidR="71A3C417" w:rsidP="2F1609A5" w:rsidRDefault="5FF49341" w14:paraId="294536F8" w14:textId="48E2C846">
            <w:pPr>
              <w:pStyle w:val="Prrafodelista"/>
              <w:numPr>
                <w:ilvl w:val="0"/>
                <w:numId w:val="28"/>
              </w:numPr>
              <w:ind w:left="321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2F1609A5">
              <w:rPr>
                <w:rFonts w:ascii="Arial" w:hAnsi="Arial" w:eastAsia="Arial" w:cs="Arial"/>
                <w:sz w:val="20"/>
                <w:szCs w:val="20"/>
              </w:rPr>
              <w:t>Listado</w:t>
            </w:r>
            <w:r w:rsidRPr="2F1609A5" w:rsidR="49645D9F">
              <w:rPr>
                <w:rFonts w:ascii="Arial" w:hAnsi="Arial" w:eastAsia="Arial" w:cs="Arial"/>
                <w:sz w:val="20"/>
                <w:szCs w:val="20"/>
              </w:rPr>
              <w:t xml:space="preserve"> de c</w:t>
            </w:r>
            <w:r w:rsidRPr="2F1609A5" w:rsidR="3C048B0A">
              <w:rPr>
                <w:rFonts w:ascii="Arial" w:hAnsi="Arial" w:eastAsia="Arial" w:cs="Arial"/>
                <w:sz w:val="20"/>
                <w:szCs w:val="20"/>
              </w:rPr>
              <w:t xml:space="preserve">ontratos </w:t>
            </w:r>
            <w:r w:rsidRPr="2F1609A5" w:rsidR="5EDD34FA">
              <w:rPr>
                <w:rFonts w:ascii="Arial" w:hAnsi="Arial" w:eastAsia="Arial" w:cs="Arial"/>
                <w:sz w:val="20"/>
                <w:szCs w:val="20"/>
              </w:rPr>
              <w:t>relacionados con el proyecto</w:t>
            </w:r>
            <w:r w:rsidRPr="2F1609A5" w:rsidR="3C048B0A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2F1609A5" w:rsidR="00797BE0">
              <w:rPr>
                <w:rFonts w:ascii="Arial" w:hAnsi="Arial" w:eastAsia="Arial" w:cs="Arial"/>
                <w:sz w:val="20"/>
                <w:szCs w:val="20"/>
              </w:rPr>
              <w:t xml:space="preserve">(estudios, interventoría, obra, suministros, otros), otrosíes y suspensiones); </w:t>
            </w:r>
            <w:r w:rsidRPr="2F1609A5" w:rsidR="3DC415B4">
              <w:rPr>
                <w:rFonts w:ascii="Arial" w:hAnsi="Arial" w:eastAsia="Arial" w:cs="Arial"/>
                <w:sz w:val="20"/>
                <w:szCs w:val="20"/>
              </w:rPr>
              <w:t xml:space="preserve">y sus </w:t>
            </w:r>
            <w:r w:rsidRPr="2F1609A5" w:rsidR="56474247">
              <w:rPr>
                <w:rFonts w:ascii="Arial" w:hAnsi="Arial" w:eastAsia="Arial" w:cs="Arial"/>
                <w:sz w:val="20"/>
                <w:szCs w:val="20"/>
              </w:rPr>
              <w:t>números de</w:t>
            </w:r>
            <w:r w:rsidRPr="2F1609A5" w:rsidR="3DC415B4">
              <w:rPr>
                <w:rFonts w:ascii="Arial" w:hAnsi="Arial" w:eastAsia="Arial" w:cs="Arial"/>
                <w:sz w:val="20"/>
                <w:szCs w:val="20"/>
              </w:rPr>
              <w:t xml:space="preserve"> procesos en SECOP</w:t>
            </w:r>
            <w:r w:rsidRPr="2F1609A5" w:rsidR="009244C3">
              <w:rPr>
                <w:rFonts w:ascii="Arial" w:hAnsi="Arial" w:eastAsia="Arial" w:cs="Arial"/>
                <w:sz w:val="20"/>
                <w:szCs w:val="20"/>
              </w:rPr>
              <w:t xml:space="preserve"> I /</w:t>
            </w:r>
            <w:r w:rsidRPr="2F1609A5" w:rsidR="74E3C6AB">
              <w:rPr>
                <w:rFonts w:ascii="Arial" w:hAnsi="Arial" w:eastAsia="Arial" w:cs="Arial"/>
                <w:sz w:val="20"/>
                <w:szCs w:val="20"/>
              </w:rPr>
              <w:t xml:space="preserve"> II</w:t>
            </w:r>
            <w:r w:rsidRPr="2F1609A5" w:rsidR="3DC415B4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2F1609A5" w:rsidR="00797BE0">
              <w:rPr>
                <w:rFonts w:ascii="Arial" w:hAnsi="Arial" w:eastAsia="Arial" w:cs="Arial"/>
                <w:sz w:val="20"/>
                <w:szCs w:val="20"/>
              </w:rPr>
              <w:t>(</w:t>
            </w:r>
            <w:r w:rsidRPr="2F1609A5" w:rsidR="009244C3">
              <w:rPr>
                <w:rFonts w:ascii="Arial" w:hAnsi="Arial" w:eastAsia="Arial" w:cs="Arial"/>
                <w:sz w:val="20"/>
                <w:szCs w:val="20"/>
              </w:rPr>
              <w:t xml:space="preserve">según </w:t>
            </w:r>
            <w:r w:rsidRPr="2F1609A5" w:rsidR="00797BE0">
              <w:rPr>
                <w:rFonts w:ascii="Arial" w:hAnsi="Arial" w:eastAsia="Arial" w:cs="Arial"/>
                <w:sz w:val="20"/>
                <w:szCs w:val="20"/>
              </w:rPr>
              <w:t>aplique)</w:t>
            </w:r>
            <w:r w:rsidRPr="2F1609A5" w:rsidR="009244C3">
              <w:rPr>
                <w:rFonts w:ascii="Arial" w:hAnsi="Arial" w:eastAsia="Arial" w:cs="Arial"/>
                <w:sz w:val="20"/>
                <w:szCs w:val="20"/>
              </w:rPr>
              <w:t>.</w:t>
            </w:r>
          </w:p>
          <w:p w:rsidR="71A3C417" w:rsidP="2F1609A5" w:rsidRDefault="46C3896C" w14:paraId="02B4F41D" w14:textId="7D904A41">
            <w:pPr>
              <w:pStyle w:val="Prrafodelista"/>
              <w:numPr>
                <w:ilvl w:val="0"/>
                <w:numId w:val="28"/>
              </w:numPr>
              <w:ind w:left="321"/>
              <w:jc w:val="both"/>
              <w:rPr>
                <w:rFonts w:ascii="Arial" w:hAnsi="Arial" w:eastAsia="Arial" w:cs="Arial"/>
                <w:sz w:val="20"/>
                <w:szCs w:val="20"/>
                <w:lang w:val="es"/>
              </w:rPr>
            </w:pPr>
            <w:r w:rsidRPr="2F1609A5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Convenios suscritos </w:t>
            </w:r>
            <w:r w:rsidRPr="2F1609A5">
              <w:rPr>
                <w:rFonts w:eastAsia="Times New Roman"/>
                <w:b/>
                <w:bCs/>
              </w:rPr>
              <w:t>(</w:t>
            </w:r>
            <w:r w:rsidRPr="2F1609A5">
              <w:rPr>
                <w:rFonts w:ascii="Arial" w:hAnsi="Arial" w:eastAsia="Arial" w:cs="Arial"/>
                <w:sz w:val="20"/>
                <w:szCs w:val="20"/>
              </w:rPr>
              <w:t>si aplica).</w:t>
            </w:r>
            <w:r w:rsidRPr="2F1609A5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 </w:t>
            </w:r>
          </w:p>
          <w:p w:rsidR="00F63E3B" w:rsidP="2F1609A5" w:rsidRDefault="00D60575" w14:paraId="237D8C69" w14:textId="23A45042">
            <w:pPr>
              <w:pStyle w:val="Prrafodelista"/>
              <w:numPr>
                <w:ilvl w:val="0"/>
                <w:numId w:val="28"/>
              </w:numPr>
              <w:ind w:left="321"/>
              <w:jc w:val="both"/>
              <w:rPr>
                <w:rFonts w:ascii="Arial" w:hAnsi="Arial" w:eastAsia="Arial" w:cs="Arial"/>
                <w:sz w:val="20"/>
                <w:szCs w:val="20"/>
                <w:lang w:val="es"/>
              </w:rPr>
            </w:pPr>
            <w:r w:rsidRPr="2F1609A5">
              <w:rPr>
                <w:rFonts w:ascii="Arial" w:hAnsi="Arial" w:eastAsia="Arial" w:cs="Arial"/>
                <w:sz w:val="20"/>
                <w:szCs w:val="20"/>
                <w:lang w:val="es"/>
              </w:rPr>
              <w:t>Relación de acuerdos gestionados y d</w:t>
            </w:r>
            <w:r w:rsidRPr="2F1609A5" w:rsidR="00F63E3B">
              <w:rPr>
                <w:rFonts w:ascii="Arial" w:hAnsi="Arial" w:eastAsia="Arial" w:cs="Arial"/>
                <w:sz w:val="20"/>
                <w:szCs w:val="20"/>
                <w:lang w:val="es"/>
              </w:rPr>
              <w:t>ocumentación de los acuerdo</w:t>
            </w:r>
            <w:r w:rsidRPr="2F1609A5" w:rsidR="006C596E">
              <w:rPr>
                <w:rFonts w:ascii="Arial" w:hAnsi="Arial" w:eastAsia="Arial" w:cs="Arial"/>
                <w:sz w:val="20"/>
                <w:szCs w:val="20"/>
                <w:lang w:val="es"/>
              </w:rPr>
              <w:t>s</w:t>
            </w:r>
            <w:r w:rsidRPr="2F1609A5" w:rsidR="00F63E3B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 suscritos</w:t>
            </w:r>
            <w:r w:rsidRPr="2F1609A5">
              <w:rPr>
                <w:rFonts w:ascii="Arial" w:hAnsi="Arial" w:eastAsia="Arial" w:cs="Arial"/>
                <w:sz w:val="20"/>
                <w:szCs w:val="20"/>
                <w:lang w:val="es"/>
              </w:rPr>
              <w:t>.</w:t>
            </w:r>
          </w:p>
          <w:p w:rsidR="71A3C417" w:rsidP="2F1609A5" w:rsidRDefault="33C5ACD9" w14:paraId="58A4BA88" w14:textId="2C5C4BE5">
            <w:pPr>
              <w:pStyle w:val="Prrafodelista"/>
              <w:numPr>
                <w:ilvl w:val="0"/>
                <w:numId w:val="28"/>
              </w:numPr>
              <w:ind w:left="321"/>
              <w:jc w:val="both"/>
              <w:rPr>
                <w:rFonts w:ascii="Arial" w:hAnsi="Arial" w:eastAsia="Arial" w:cs="Arial"/>
                <w:sz w:val="20"/>
                <w:szCs w:val="20"/>
                <w:lang w:val="es"/>
              </w:rPr>
            </w:pPr>
            <w:r w:rsidRPr="2F1609A5">
              <w:rPr>
                <w:rFonts w:ascii="Arial" w:hAnsi="Arial" w:eastAsia="Arial" w:cs="Arial"/>
                <w:sz w:val="20"/>
                <w:szCs w:val="20"/>
                <w:lang w:val="es-419"/>
              </w:rPr>
              <w:t>Supervisión del proyecto: Contrato vigente (si aplica); otrosíes (</w:t>
            </w:r>
            <w:r w:rsidRPr="2F1609A5" w:rsidR="00035751">
              <w:rPr>
                <w:rFonts w:ascii="Arial" w:hAnsi="Arial" w:eastAsia="Arial" w:cs="Arial"/>
                <w:sz w:val="20"/>
                <w:szCs w:val="20"/>
                <w:lang w:val="es-419"/>
              </w:rPr>
              <w:t>si aplica</w:t>
            </w:r>
            <w:r w:rsidRPr="2F1609A5">
              <w:rPr>
                <w:rFonts w:ascii="Arial" w:hAnsi="Arial" w:eastAsia="Arial" w:cs="Arial"/>
                <w:sz w:val="20"/>
                <w:szCs w:val="20"/>
                <w:lang w:val="es-419"/>
              </w:rPr>
              <w:t>)</w:t>
            </w:r>
            <w:r w:rsidRPr="2F1609A5" w:rsidR="00BF3F7F">
              <w:rPr>
                <w:rFonts w:ascii="Arial" w:hAnsi="Arial" w:eastAsia="Arial" w:cs="Arial"/>
                <w:sz w:val="20"/>
                <w:szCs w:val="20"/>
                <w:lang w:val="es-419"/>
              </w:rPr>
              <w:t>:</w:t>
            </w:r>
            <w:r w:rsidRPr="2F1609A5">
              <w:rPr>
                <w:rFonts w:ascii="Arial" w:hAnsi="Arial" w:eastAsia="Arial" w:cs="Arial"/>
                <w:sz w:val="20"/>
                <w:szCs w:val="20"/>
                <w:lang w:val="es-419"/>
              </w:rPr>
              <w:t xml:space="preserve"> </w:t>
            </w:r>
            <w:r w:rsidRPr="2F1609A5" w:rsidR="00BF3F7F">
              <w:rPr>
                <w:rFonts w:ascii="Arial" w:hAnsi="Arial" w:eastAsia="Arial" w:cs="Arial"/>
                <w:sz w:val="20"/>
                <w:szCs w:val="20"/>
                <w:lang w:val="es-419"/>
              </w:rPr>
              <w:t>Ú</w:t>
            </w:r>
            <w:r w:rsidRPr="2F1609A5">
              <w:rPr>
                <w:rFonts w:ascii="Arial" w:hAnsi="Arial" w:eastAsia="Arial" w:cs="Arial"/>
                <w:sz w:val="20"/>
                <w:szCs w:val="20"/>
                <w:lang w:val="es-419"/>
              </w:rPr>
              <w:t xml:space="preserve">ltimos </w:t>
            </w:r>
            <w:r w:rsidRPr="2F1609A5" w:rsidR="2F9916B4">
              <w:rPr>
                <w:rFonts w:ascii="Arial" w:hAnsi="Arial" w:eastAsia="Arial" w:cs="Arial"/>
                <w:sz w:val="20"/>
                <w:szCs w:val="20"/>
                <w:lang w:val="es-419"/>
              </w:rPr>
              <w:t>6</w:t>
            </w:r>
            <w:r w:rsidRPr="2F1609A5">
              <w:rPr>
                <w:rFonts w:ascii="Arial" w:hAnsi="Arial" w:eastAsia="Arial" w:cs="Arial"/>
                <w:sz w:val="20"/>
                <w:szCs w:val="20"/>
                <w:lang w:val="es-419"/>
              </w:rPr>
              <w:t xml:space="preserve"> informe</w:t>
            </w:r>
            <w:r w:rsidRPr="2F1609A5" w:rsidR="3BF01D34">
              <w:rPr>
                <w:rFonts w:ascii="Arial" w:hAnsi="Arial" w:eastAsia="Arial" w:cs="Arial"/>
                <w:sz w:val="20"/>
                <w:szCs w:val="20"/>
                <w:lang w:val="es-419"/>
              </w:rPr>
              <w:t>s</w:t>
            </w:r>
            <w:r w:rsidRPr="2F1609A5">
              <w:rPr>
                <w:rFonts w:ascii="Arial" w:hAnsi="Arial" w:eastAsia="Arial" w:cs="Arial"/>
                <w:sz w:val="20"/>
                <w:szCs w:val="20"/>
                <w:lang w:val="es-419"/>
              </w:rPr>
              <w:t xml:space="preserve"> de </w:t>
            </w:r>
            <w:r w:rsidRPr="2F1609A5" w:rsidR="08B00CAD">
              <w:rPr>
                <w:rFonts w:ascii="Arial" w:hAnsi="Arial" w:eastAsia="Arial" w:cs="Arial"/>
                <w:sz w:val="20"/>
                <w:szCs w:val="20"/>
                <w:lang w:val="es-419"/>
              </w:rPr>
              <w:t>avance (r</w:t>
            </w:r>
            <w:proofErr w:type="spellStart"/>
            <w:r w:rsidRPr="2F1609A5" w:rsidR="08B00CAD">
              <w:rPr>
                <w:rFonts w:ascii="Arial" w:hAnsi="Arial" w:cs="Arial"/>
                <w:sz w:val="20"/>
                <w:szCs w:val="20"/>
              </w:rPr>
              <w:t>eportes</w:t>
            </w:r>
            <w:proofErr w:type="spellEnd"/>
            <w:r w:rsidRPr="2F1609A5" w:rsidR="08B00CAD">
              <w:rPr>
                <w:rFonts w:ascii="Arial" w:hAnsi="Arial" w:cs="Arial"/>
                <w:sz w:val="20"/>
                <w:szCs w:val="20"/>
              </w:rPr>
              <w:t xml:space="preserve"> periódicos del estado de ejecución en relación con el cronograma</w:t>
            </w:r>
            <w:r w:rsidRPr="2F1609A5" w:rsidR="00BF3F7F">
              <w:rPr>
                <w:rFonts w:ascii="Arial" w:hAnsi="Arial" w:cs="Arial"/>
                <w:sz w:val="20"/>
                <w:szCs w:val="20"/>
              </w:rPr>
              <w:t xml:space="preserve"> y</w:t>
            </w:r>
            <w:r w:rsidRPr="2F1609A5" w:rsidR="00CA282B">
              <w:rPr>
                <w:rFonts w:ascii="Arial" w:hAnsi="Arial" w:cs="Arial"/>
                <w:sz w:val="20"/>
                <w:szCs w:val="20"/>
              </w:rPr>
              <w:t xml:space="preserve"> aprobaciones </w:t>
            </w:r>
            <w:r w:rsidRPr="2F1609A5" w:rsidR="00BF3F7F">
              <w:rPr>
                <w:rFonts w:ascii="Arial" w:hAnsi="Arial" w:cs="Arial"/>
                <w:sz w:val="20"/>
                <w:szCs w:val="20"/>
              </w:rPr>
              <w:t xml:space="preserve">correspondientes </w:t>
            </w:r>
            <w:r w:rsidRPr="2F1609A5" w:rsidR="00CA282B">
              <w:rPr>
                <w:rFonts w:ascii="Arial" w:hAnsi="Arial" w:cs="Arial"/>
                <w:sz w:val="20"/>
                <w:szCs w:val="20"/>
              </w:rPr>
              <w:t>de los informes de interventoría</w:t>
            </w:r>
            <w:r w:rsidRPr="2F1609A5" w:rsidR="08B00CAD">
              <w:rPr>
                <w:rFonts w:ascii="Arial" w:hAnsi="Arial" w:cs="Arial"/>
                <w:sz w:val="20"/>
                <w:szCs w:val="20"/>
              </w:rPr>
              <w:t>)</w:t>
            </w:r>
            <w:r w:rsidRPr="2F1609A5">
              <w:rPr>
                <w:rFonts w:ascii="Arial" w:hAnsi="Arial" w:eastAsia="Arial" w:cs="Arial"/>
                <w:sz w:val="20"/>
                <w:szCs w:val="20"/>
                <w:lang w:val="es-419"/>
              </w:rPr>
              <w:t xml:space="preserve">. </w:t>
            </w:r>
            <w:r w:rsidRPr="2F1609A5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  </w:t>
            </w:r>
          </w:p>
          <w:p w:rsidR="71A3C417" w:rsidP="2F1609A5" w:rsidRDefault="33C5ACD9" w14:paraId="18A9F293" w14:textId="61D51FD7">
            <w:pPr>
              <w:pStyle w:val="Prrafodelista"/>
              <w:numPr>
                <w:ilvl w:val="0"/>
                <w:numId w:val="28"/>
              </w:numPr>
              <w:ind w:left="321"/>
              <w:jc w:val="both"/>
              <w:rPr>
                <w:rFonts w:ascii="Arial" w:hAnsi="Arial" w:eastAsia="Arial" w:cs="Arial"/>
                <w:sz w:val="20"/>
                <w:szCs w:val="20"/>
                <w:lang w:val="es"/>
              </w:rPr>
            </w:pPr>
            <w:r w:rsidRPr="2F1609A5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Documentación </w:t>
            </w:r>
            <w:r w:rsidRPr="2F1609A5" w:rsidR="00F63E3B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en la </w:t>
            </w:r>
            <w:r w:rsidRPr="2F1609A5">
              <w:rPr>
                <w:rFonts w:ascii="Arial" w:hAnsi="Arial" w:eastAsia="Arial" w:cs="Arial"/>
                <w:sz w:val="20"/>
                <w:szCs w:val="20"/>
                <w:lang w:val="es"/>
              </w:rPr>
              <w:t>que describa el alcance inicial</w:t>
            </w:r>
            <w:r w:rsidRPr="2F1609A5" w:rsidR="00F63E3B">
              <w:rPr>
                <w:rFonts w:ascii="Arial" w:hAnsi="Arial" w:eastAsia="Arial" w:cs="Arial"/>
                <w:sz w:val="20"/>
                <w:szCs w:val="20"/>
                <w:lang w:val="es"/>
              </w:rPr>
              <w:t>,</w:t>
            </w:r>
            <w:r w:rsidRPr="2F1609A5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 el alcance final del proyecto</w:t>
            </w:r>
            <w:r w:rsidRPr="2F1609A5" w:rsidR="00F63E3B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 y </w:t>
            </w:r>
            <w:r w:rsidRPr="2F1609A5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probación de cambios </w:t>
            </w:r>
            <w:r w:rsidRPr="2F1609A5" w:rsidR="00F63E3B">
              <w:rPr>
                <w:rFonts w:ascii="Arial" w:hAnsi="Arial" w:eastAsia="Arial" w:cs="Arial"/>
                <w:sz w:val="20"/>
                <w:szCs w:val="20"/>
                <w:lang w:val="es"/>
              </w:rPr>
              <w:t>(</w:t>
            </w:r>
            <w:r w:rsidRPr="2F1609A5" w:rsidR="00CA282B">
              <w:rPr>
                <w:rFonts w:ascii="Arial" w:hAnsi="Arial" w:eastAsia="Arial" w:cs="Arial"/>
                <w:sz w:val="20"/>
                <w:szCs w:val="20"/>
                <w:lang w:val="es-419"/>
              </w:rPr>
              <w:t>sí</w:t>
            </w:r>
            <w:r w:rsidRPr="2F1609A5" w:rsidR="002B00AA">
              <w:rPr>
                <w:rFonts w:ascii="Arial" w:hAnsi="Arial" w:eastAsia="Arial" w:cs="Arial"/>
                <w:sz w:val="20"/>
                <w:szCs w:val="20"/>
                <w:lang w:val="es-419"/>
              </w:rPr>
              <w:t xml:space="preserve"> aplica</w:t>
            </w:r>
            <w:r w:rsidRPr="2F1609A5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).  </w:t>
            </w:r>
          </w:p>
          <w:p w:rsidR="71A3C417" w:rsidP="2F1609A5" w:rsidRDefault="71A3C417" w14:paraId="72D9A780" w14:textId="2E1F06BC">
            <w:pPr>
              <w:pStyle w:val="Prrafodelista"/>
              <w:ind w:left="321"/>
              <w:jc w:val="both"/>
              <w:rPr>
                <w:rFonts w:ascii="Arial" w:hAnsi="Arial" w:eastAsia="Arial" w:cs="Arial"/>
                <w:sz w:val="20"/>
                <w:szCs w:val="20"/>
                <w:lang w:val="es"/>
              </w:rPr>
            </w:pPr>
          </w:p>
          <w:p w:rsidR="71A3C417" w:rsidP="2F1609A5" w:rsidRDefault="081E9075" w14:paraId="42719E24" w14:textId="6A4E4DE7">
            <w:pPr>
              <w:pStyle w:val="Prrafodelista"/>
              <w:spacing w:before="120" w:after="120"/>
              <w:ind w:left="321"/>
              <w:jc w:val="both"/>
              <w:rPr>
                <w:rFonts w:ascii="Arial" w:hAnsi="Arial" w:cs="Arial"/>
                <w:b/>
                <w:bCs/>
                <w:color w:val="1F497D" w:themeColor="text2"/>
                <w:sz w:val="20"/>
                <w:szCs w:val="20"/>
              </w:rPr>
            </w:pPr>
            <w:r w:rsidRPr="4BB78754">
              <w:rPr>
                <w:rFonts w:ascii="Arial" w:hAnsi="Arial" w:cs="Arial"/>
                <w:b/>
                <w:bCs/>
                <w:sz w:val="20"/>
                <w:szCs w:val="20"/>
              </w:rPr>
              <w:t>Información a</w:t>
            </w:r>
            <w:r w:rsidRPr="4BB78754" w:rsidR="6D57CB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dicional para proyectos con productos entregados: </w:t>
            </w:r>
            <w:r w:rsidRPr="4BB78754" w:rsidR="0F142F43">
              <w:rPr>
                <w:rFonts w:ascii="Arial" w:hAnsi="Arial" w:cs="Arial"/>
                <w:b/>
                <w:bCs/>
                <w:sz w:val="20"/>
                <w:szCs w:val="20"/>
              </w:rPr>
              <w:t>No aplica</w:t>
            </w:r>
          </w:p>
          <w:p w:rsidR="71A3C417" w:rsidP="2F1609A5" w:rsidRDefault="6D57CB17" w14:paraId="1680AC09" w14:textId="77C22F97">
            <w:pPr>
              <w:pStyle w:val="Prrafodelista"/>
              <w:numPr>
                <w:ilvl w:val="0"/>
                <w:numId w:val="32"/>
              </w:numPr>
              <w:spacing w:before="120" w:after="120"/>
              <w:ind w:left="321"/>
              <w:jc w:val="both"/>
              <w:rPr>
                <w:rFonts w:ascii="Arial" w:hAnsi="Arial" w:eastAsia="Arial" w:cs="Arial"/>
                <w:color w:val="1F497D" w:themeColor="text2"/>
                <w:sz w:val="20"/>
                <w:szCs w:val="20"/>
                <w:lang w:val="es"/>
              </w:rPr>
            </w:pPr>
            <w:r w:rsidRPr="2F1609A5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Actas de </w:t>
            </w:r>
            <w:r w:rsidRPr="2F1609A5" w:rsidR="24679A82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entrega y </w:t>
            </w:r>
            <w:r w:rsidRPr="2F1609A5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recibo a satisfacción (o en su defecto, entrega para custodia, </w:t>
            </w:r>
            <w:r w:rsidRPr="2F1609A5" w:rsidR="7D0A3DAD">
              <w:rPr>
                <w:rFonts w:ascii="Arial" w:hAnsi="Arial" w:eastAsia="Arial" w:cs="Arial"/>
                <w:sz w:val="20"/>
                <w:szCs w:val="20"/>
                <w:lang w:val="es"/>
              </w:rPr>
              <w:t>u otra modalidad</w:t>
            </w:r>
            <w:r w:rsidRPr="2F1609A5">
              <w:rPr>
                <w:rFonts w:ascii="Arial" w:hAnsi="Arial" w:eastAsia="Arial" w:cs="Arial"/>
                <w:sz w:val="20"/>
                <w:szCs w:val="20"/>
                <w:lang w:val="es"/>
              </w:rPr>
              <w:t>).</w:t>
            </w:r>
          </w:p>
          <w:p w:rsidR="71A3C417" w:rsidP="2F1609A5" w:rsidRDefault="028CDCE8" w14:paraId="00A2E0A5" w14:textId="0B9B4FB5">
            <w:pPr>
              <w:pStyle w:val="Prrafodelista"/>
              <w:numPr>
                <w:ilvl w:val="0"/>
                <w:numId w:val="32"/>
              </w:numPr>
              <w:spacing w:before="120" w:after="120"/>
              <w:ind w:left="321"/>
              <w:jc w:val="both"/>
              <w:rPr>
                <w:rFonts w:ascii="Arial" w:hAnsi="Arial" w:eastAsia="Arial" w:cs="Arial"/>
                <w:color w:val="1F497D" w:themeColor="text2"/>
                <w:sz w:val="20"/>
                <w:szCs w:val="20"/>
                <w:lang w:val="es"/>
              </w:rPr>
            </w:pPr>
            <w:r w:rsidRPr="2F1609A5">
              <w:rPr>
                <w:rFonts w:ascii="Arial" w:hAnsi="Arial" w:eastAsia="Arial" w:cs="Arial"/>
                <w:sz w:val="20"/>
                <w:szCs w:val="20"/>
                <w:lang w:val="es"/>
              </w:rPr>
              <w:t>Evidencia de trámites de escrituración y registro adelantados (listado de certificados de tradición y libertad o en su defecto, radicación ante registro).</w:t>
            </w:r>
          </w:p>
          <w:p w:rsidR="71A3C417" w:rsidP="2F1609A5" w:rsidRDefault="028CDCE8" w14:paraId="2F0B7607" w14:textId="11A0F881">
            <w:pPr>
              <w:pStyle w:val="Prrafodelista"/>
              <w:numPr>
                <w:ilvl w:val="0"/>
                <w:numId w:val="32"/>
              </w:numPr>
              <w:spacing w:before="120" w:after="120"/>
              <w:ind w:left="321"/>
              <w:jc w:val="both"/>
              <w:rPr>
                <w:rFonts w:ascii="Arial" w:hAnsi="Arial" w:eastAsia="Arial" w:cs="Arial"/>
                <w:color w:val="1F497D" w:themeColor="text2"/>
                <w:sz w:val="20"/>
                <w:szCs w:val="20"/>
                <w:lang w:val="es"/>
              </w:rPr>
            </w:pPr>
            <w:r w:rsidRPr="2F1609A5">
              <w:rPr>
                <w:rFonts w:ascii="Arial" w:hAnsi="Arial" w:eastAsia="Arial" w:cs="Arial"/>
                <w:sz w:val="20"/>
                <w:szCs w:val="20"/>
                <w:lang w:val="es"/>
              </w:rPr>
              <w:t>Actas de entrega de infraestructura al municipio correspondiente.</w:t>
            </w:r>
          </w:p>
          <w:p w:rsidR="71A3C417" w:rsidP="2F1609A5" w:rsidRDefault="46C3896C" w14:paraId="5FFDD375" w14:textId="469F3954">
            <w:pPr>
              <w:jc w:val="both"/>
              <w:rPr>
                <w:rFonts w:ascii="Arial" w:hAnsi="Arial" w:eastAsia="Arial" w:cs="Arial"/>
                <w:sz w:val="20"/>
                <w:szCs w:val="20"/>
                <w:lang w:val="es"/>
              </w:rPr>
            </w:pPr>
            <w:r w:rsidRPr="305EEB71">
              <w:rPr>
                <w:rFonts w:ascii="Arial" w:hAnsi="Arial" w:eastAsia="Arial" w:cs="Arial"/>
                <w:b/>
                <w:bCs/>
                <w:sz w:val="20"/>
                <w:szCs w:val="20"/>
                <w:lang w:val="es"/>
              </w:rPr>
              <w:t>Técnica (Obras civiles):</w:t>
            </w:r>
            <w:r w:rsidRPr="305EEB71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   </w:t>
            </w:r>
          </w:p>
          <w:p w:rsidR="6DD3C23A" w:rsidP="305EEB71" w:rsidRDefault="6DD3C23A" w14:paraId="222A3165" w14:textId="3A8C6F23">
            <w:pPr>
              <w:pStyle w:val="Prrafodelista"/>
              <w:numPr>
                <w:ilvl w:val="0"/>
                <w:numId w:val="29"/>
              </w:numPr>
              <w:ind w:left="321"/>
              <w:jc w:val="both"/>
              <w:rPr>
                <w:lang w:val="es"/>
              </w:rPr>
            </w:pPr>
            <w:r w:rsidRPr="305EEB71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Documentación de la calidad del proyecto: Plan de calidad; especificaciones técnicas; acuerdos de niveles de servicio; reportes de ensayos de control de calidad realizados, certificaciones de materiales utilizados; otros.  </w:t>
            </w:r>
          </w:p>
          <w:p w:rsidR="71A3C417" w:rsidP="2F1609A5" w:rsidRDefault="33C5ACD9" w14:paraId="322B9F76" w14:textId="08964E40">
            <w:pPr>
              <w:pStyle w:val="Prrafodelista"/>
              <w:numPr>
                <w:ilvl w:val="0"/>
                <w:numId w:val="29"/>
              </w:numPr>
              <w:ind w:left="321"/>
              <w:jc w:val="both"/>
              <w:rPr>
                <w:rFonts w:ascii="Arial" w:hAnsi="Arial" w:eastAsia="Arial" w:cs="Arial"/>
                <w:sz w:val="20"/>
                <w:szCs w:val="20"/>
                <w:lang w:val="es"/>
              </w:rPr>
            </w:pPr>
            <w:r w:rsidRPr="2621F735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Base </w:t>
            </w:r>
            <w:r w:rsidRPr="2621F735" w:rsidR="4260BB7F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utilizada para </w:t>
            </w:r>
            <w:r w:rsidRPr="2621F735" w:rsidR="009244C3">
              <w:rPr>
                <w:rFonts w:ascii="Arial" w:hAnsi="Arial" w:eastAsia="Arial" w:cs="Arial"/>
                <w:sz w:val="20"/>
                <w:szCs w:val="20"/>
                <w:lang w:val="es"/>
              </w:rPr>
              <w:t>definir el alcance</w:t>
            </w:r>
            <w:r w:rsidRPr="2621F735" w:rsidR="00274C38">
              <w:rPr>
                <w:rFonts w:ascii="Arial" w:hAnsi="Arial" w:eastAsia="Arial" w:cs="Arial"/>
                <w:sz w:val="20"/>
                <w:szCs w:val="20"/>
                <w:lang w:val="es"/>
              </w:rPr>
              <w:t>, tiempo y costo</w:t>
            </w:r>
            <w:r w:rsidRPr="2621F735" w:rsidR="009244C3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 d</w:t>
            </w:r>
            <w:r w:rsidRPr="2621F735" w:rsidR="4260BB7F">
              <w:rPr>
                <w:rFonts w:ascii="Arial" w:hAnsi="Arial" w:eastAsia="Arial" w:cs="Arial"/>
                <w:sz w:val="20"/>
                <w:szCs w:val="20"/>
                <w:lang w:val="es"/>
              </w:rPr>
              <w:t>el proyecto (</w:t>
            </w:r>
            <w:r w:rsidRPr="2621F735" w:rsidR="00CA282B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Términos y Condiciones Contractuales (TCC), </w:t>
            </w:r>
            <w:r w:rsidRPr="2621F735" w:rsidR="00274C38">
              <w:rPr>
                <w:rFonts w:ascii="Arial" w:hAnsi="Arial" w:eastAsia="Arial" w:cs="Arial"/>
                <w:sz w:val="20"/>
                <w:szCs w:val="20"/>
                <w:lang w:val="es"/>
              </w:rPr>
              <w:t>información</w:t>
            </w:r>
            <w:r w:rsidRPr="2621F735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 de proyectos similares antes desarrollados que se hayan tenido en cuenta; </w:t>
            </w:r>
            <w:r w:rsidRPr="2621F735" w:rsidR="00274C38">
              <w:rPr>
                <w:rFonts w:ascii="Arial" w:hAnsi="Arial" w:eastAsia="Arial" w:cs="Arial"/>
                <w:sz w:val="20"/>
                <w:szCs w:val="20"/>
                <w:lang w:val="es"/>
              </w:rPr>
              <w:t>estudios de mercado, etc</w:t>
            </w:r>
            <w:r w:rsidRPr="2621F735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.  </w:t>
            </w:r>
          </w:p>
          <w:p w:rsidR="71A3C417" w:rsidP="2F1609A5" w:rsidRDefault="00F63E3B" w14:paraId="0E1224FF" w14:textId="5A51D0C4">
            <w:pPr>
              <w:pStyle w:val="Prrafodelista"/>
              <w:numPr>
                <w:ilvl w:val="0"/>
                <w:numId w:val="29"/>
              </w:numPr>
              <w:ind w:left="321"/>
              <w:jc w:val="both"/>
              <w:rPr>
                <w:rFonts w:ascii="Arial" w:hAnsi="Arial" w:eastAsia="Arial" w:cs="Arial"/>
                <w:sz w:val="20"/>
                <w:szCs w:val="20"/>
                <w:lang w:val="es"/>
              </w:rPr>
            </w:pPr>
            <w:r w:rsidRPr="2F1609A5">
              <w:rPr>
                <w:rFonts w:ascii="Arial" w:hAnsi="Arial" w:eastAsia="Arial" w:cs="Arial"/>
                <w:sz w:val="20"/>
                <w:szCs w:val="20"/>
                <w:lang w:val="es"/>
              </w:rPr>
              <w:t>Documentación de la i</w:t>
            </w:r>
            <w:r w:rsidRPr="2F1609A5" w:rsidR="46C3896C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dentificación de interesados del proyecto, incluyendo los interesados que recibirán los productos del proyecto. </w:t>
            </w:r>
          </w:p>
          <w:p w:rsidR="71A3C417" w:rsidP="2F1609A5" w:rsidRDefault="46C3896C" w14:paraId="16E84E40" w14:textId="678BF171">
            <w:pPr>
              <w:pStyle w:val="Prrafodelista"/>
              <w:numPr>
                <w:ilvl w:val="0"/>
                <w:numId w:val="29"/>
              </w:numPr>
              <w:ind w:left="321"/>
              <w:jc w:val="both"/>
              <w:rPr>
                <w:rFonts w:ascii="Arial" w:hAnsi="Arial" w:eastAsia="Arial" w:cs="Arial"/>
                <w:sz w:val="20"/>
                <w:szCs w:val="20"/>
                <w:lang w:val="es"/>
              </w:rPr>
            </w:pPr>
            <w:r w:rsidRPr="2F1609A5">
              <w:rPr>
                <w:rFonts w:ascii="Arial" w:hAnsi="Arial" w:eastAsia="Arial" w:cs="Arial"/>
                <w:sz w:val="20"/>
                <w:szCs w:val="20"/>
                <w:lang w:val="es"/>
              </w:rPr>
              <w:t>Documentación de lecciones aprendidas</w:t>
            </w:r>
            <w:r w:rsidRPr="2F1609A5" w:rsidR="00274C38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 (gestión del conocimiento)</w:t>
            </w:r>
            <w:r w:rsidRPr="2F1609A5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 del proyecto.  </w:t>
            </w:r>
          </w:p>
          <w:p w:rsidR="71A3C417" w:rsidP="2F1609A5" w:rsidRDefault="46C3896C" w14:paraId="08BC6C6E" w14:textId="53B121F1">
            <w:pPr>
              <w:pStyle w:val="Prrafodelista"/>
              <w:numPr>
                <w:ilvl w:val="0"/>
                <w:numId w:val="29"/>
              </w:numPr>
              <w:ind w:left="321"/>
              <w:jc w:val="both"/>
              <w:rPr>
                <w:rFonts w:ascii="Arial" w:hAnsi="Arial" w:eastAsia="Arial" w:cs="Arial"/>
                <w:sz w:val="20"/>
                <w:szCs w:val="20"/>
                <w:lang w:val="es"/>
              </w:rPr>
            </w:pPr>
            <w:r w:rsidRPr="1D178B9F">
              <w:rPr>
                <w:rFonts w:ascii="Arial" w:hAnsi="Arial" w:eastAsia="Arial" w:cs="Arial"/>
                <w:sz w:val="20"/>
                <w:szCs w:val="20"/>
                <w:lang w:val="es"/>
              </w:rPr>
              <w:t>Permisos aplicables identificados y tramitados: Planes de manejo ambiental. Permisos puntuales</w:t>
            </w:r>
            <w:r w:rsidRPr="1D178B9F" w:rsidR="00797BE0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 que apliquen: </w:t>
            </w:r>
            <w:r w:rsidRPr="1D178B9F">
              <w:rPr>
                <w:rFonts w:ascii="Arial" w:hAnsi="Arial" w:eastAsia="Arial" w:cs="Arial"/>
                <w:sz w:val="20"/>
                <w:szCs w:val="20"/>
                <w:lang w:val="es"/>
              </w:rPr>
              <w:t>concesión de aguas</w:t>
            </w:r>
            <w:r w:rsidRPr="1D178B9F" w:rsidR="00797BE0">
              <w:rPr>
                <w:rFonts w:ascii="Arial" w:hAnsi="Arial" w:eastAsia="Arial" w:cs="Arial"/>
                <w:sz w:val="20"/>
                <w:szCs w:val="20"/>
                <w:lang w:val="es"/>
              </w:rPr>
              <w:t>;</w:t>
            </w:r>
            <w:r w:rsidRPr="1D178B9F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 permisos de vertimientos, permisos de aprovechamiento forestal</w:t>
            </w:r>
            <w:r w:rsidRPr="1D178B9F" w:rsidR="00797BE0">
              <w:rPr>
                <w:rFonts w:ascii="Arial" w:hAnsi="Arial" w:eastAsia="Arial" w:cs="Arial"/>
                <w:sz w:val="20"/>
                <w:szCs w:val="20"/>
                <w:lang w:val="es"/>
              </w:rPr>
              <w:t>;</w:t>
            </w:r>
            <w:r w:rsidRPr="1D178B9F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 licencias de construcción</w:t>
            </w:r>
            <w:r w:rsidRPr="1D178B9F" w:rsidR="00797BE0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 / urbanización</w:t>
            </w:r>
            <w:r w:rsidRPr="1D178B9F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, etc.).  </w:t>
            </w:r>
          </w:p>
          <w:p w:rsidR="00797BE0" w:rsidP="2F1609A5" w:rsidRDefault="00797BE0" w14:paraId="4D7704ED" w14:textId="77777777">
            <w:pPr>
              <w:pStyle w:val="Prrafodelista"/>
              <w:ind w:left="321"/>
              <w:jc w:val="both"/>
              <w:rPr>
                <w:rFonts w:ascii="Arial" w:hAnsi="Arial" w:eastAsia="Arial" w:cs="Arial"/>
                <w:sz w:val="20"/>
                <w:szCs w:val="20"/>
                <w:lang w:val="es"/>
              </w:rPr>
            </w:pPr>
          </w:p>
          <w:p w:rsidRPr="007338D9" w:rsidR="007338D9" w:rsidP="2F1609A5" w:rsidRDefault="718B595B" w14:paraId="3FE62CB0" w14:textId="7EB78CF6">
            <w:pPr>
              <w:spacing w:before="120" w:after="120"/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/>
              </w:rPr>
            </w:pPr>
            <w:r w:rsidRPr="2F1609A5">
              <w:rPr>
                <w:rFonts w:ascii="Arial" w:hAnsi="Arial" w:cs="Arial"/>
                <w:sz w:val="20"/>
                <w:szCs w:val="20"/>
                <w:lang w:val="es-CO"/>
              </w:rPr>
              <w:t> </w:t>
            </w:r>
            <w:r w:rsidRPr="2F1609A5">
              <w:rPr>
                <w:rFonts w:ascii="Arial" w:hAnsi="Arial" w:cs="Arial"/>
                <w:b/>
                <w:bCs/>
                <w:sz w:val="20"/>
                <w:szCs w:val="20"/>
              </w:rPr>
              <w:t>Jurídica</w:t>
            </w:r>
            <w:r w:rsidRPr="2F1609A5">
              <w:rPr>
                <w:rFonts w:ascii="Arial" w:hAnsi="Arial" w:cs="Arial"/>
                <w:sz w:val="20"/>
                <w:szCs w:val="20"/>
                <w:lang w:val="es-CO"/>
              </w:rPr>
              <w:t> </w:t>
            </w:r>
          </w:p>
          <w:p w:rsidRPr="007338D9" w:rsidR="007338D9" w:rsidP="2F1609A5" w:rsidRDefault="7817B82D" w14:paraId="087AED68" w14:textId="22680ECC">
            <w:pPr>
              <w:pStyle w:val="Prrafodelista"/>
              <w:numPr>
                <w:ilvl w:val="0"/>
                <w:numId w:val="30"/>
              </w:numPr>
              <w:spacing w:line="259" w:lineRule="auto"/>
              <w:ind w:left="321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n-GB"/>
              </w:rPr>
            </w:pPr>
            <w:r w:rsidRPr="2F1609A5">
              <w:rPr>
                <w:rFonts w:ascii="Arial" w:hAnsi="Arial" w:eastAsia="Arial" w:cs="Arial"/>
                <w:sz w:val="20"/>
                <w:szCs w:val="20"/>
              </w:rPr>
              <w:t>Garantías</w:t>
            </w:r>
            <w:r w:rsidRPr="2F1609A5" w:rsidR="38794B6F">
              <w:rPr>
                <w:rFonts w:ascii="Arial" w:hAnsi="Arial" w:eastAsia="Arial" w:cs="Arial"/>
                <w:sz w:val="20"/>
                <w:szCs w:val="20"/>
              </w:rPr>
              <w:t xml:space="preserve"> contractuales </w:t>
            </w:r>
          </w:p>
          <w:p w:rsidRPr="007338D9" w:rsidR="007338D9" w:rsidP="2F1609A5" w:rsidRDefault="406D078C" w14:paraId="4BBCE443" w14:textId="4C72DFC8">
            <w:pPr>
              <w:pStyle w:val="Prrafodelista"/>
              <w:numPr>
                <w:ilvl w:val="0"/>
                <w:numId w:val="30"/>
              </w:numPr>
              <w:spacing w:line="259" w:lineRule="auto"/>
              <w:ind w:left="321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n-GB"/>
              </w:rPr>
            </w:pPr>
            <w:r w:rsidRPr="2F1609A5">
              <w:rPr>
                <w:rFonts w:ascii="Arial" w:hAnsi="Arial" w:eastAsia="Arial" w:cs="Arial"/>
                <w:sz w:val="20"/>
                <w:szCs w:val="20"/>
              </w:rPr>
              <w:t>Comunicaciones</w:t>
            </w:r>
            <w:r w:rsidRPr="2F1609A5" w:rsidR="33248A46">
              <w:rPr>
                <w:rFonts w:ascii="Arial" w:hAnsi="Arial" w:eastAsia="Arial" w:cs="Arial"/>
                <w:sz w:val="20"/>
                <w:szCs w:val="20"/>
              </w:rPr>
              <w:t xml:space="preserve"> de los últimos 6 meses</w:t>
            </w:r>
          </w:p>
          <w:p w:rsidRPr="0060197A" w:rsidR="007338D9" w:rsidP="2F1609A5" w:rsidRDefault="26F12D3D" w14:paraId="1F7054AC" w14:textId="3FA0F4B5">
            <w:pPr>
              <w:pStyle w:val="Prrafodelista"/>
              <w:numPr>
                <w:ilvl w:val="0"/>
                <w:numId w:val="30"/>
              </w:numPr>
              <w:spacing w:line="259" w:lineRule="auto"/>
              <w:ind w:left="321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/>
              </w:rPr>
            </w:pPr>
            <w:r w:rsidRPr="2F1609A5">
              <w:rPr>
                <w:rFonts w:ascii="Arial" w:hAnsi="Arial" w:eastAsia="Arial" w:cs="Arial"/>
                <w:sz w:val="20"/>
                <w:szCs w:val="20"/>
              </w:rPr>
              <w:t>Requerimientos</w:t>
            </w:r>
            <w:r w:rsidRPr="2F1609A5" w:rsidR="2EB85266">
              <w:rPr>
                <w:rFonts w:ascii="Arial" w:hAnsi="Arial" w:eastAsia="Arial" w:cs="Arial"/>
                <w:sz w:val="20"/>
                <w:szCs w:val="20"/>
              </w:rPr>
              <w:t xml:space="preserve"> realizados a los contratistas (si aplica)</w:t>
            </w:r>
          </w:p>
          <w:p w:rsidR="32CB1784" w:rsidP="2F1609A5" w:rsidRDefault="7817B82D" w14:paraId="02387727" w14:textId="413E9422">
            <w:pPr>
              <w:pStyle w:val="Prrafodelista"/>
              <w:numPr>
                <w:ilvl w:val="0"/>
                <w:numId w:val="30"/>
              </w:numPr>
              <w:spacing w:line="259" w:lineRule="auto"/>
              <w:ind w:left="321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2F1609A5">
              <w:rPr>
                <w:rFonts w:ascii="Arial" w:hAnsi="Arial" w:eastAsia="Arial" w:cs="Arial"/>
                <w:sz w:val="20"/>
                <w:szCs w:val="20"/>
              </w:rPr>
              <w:t>Informes de</w:t>
            </w:r>
            <w:r w:rsidRPr="2F1609A5" w:rsidR="0C2FCB6D">
              <w:rPr>
                <w:rFonts w:ascii="Arial" w:hAnsi="Arial" w:eastAsia="Arial" w:cs="Arial"/>
                <w:sz w:val="20"/>
                <w:szCs w:val="20"/>
              </w:rPr>
              <w:t xml:space="preserve"> los contratistas</w:t>
            </w:r>
          </w:p>
          <w:p w:rsidRPr="00D171E8" w:rsidR="007338D9" w:rsidP="2F1609A5" w:rsidRDefault="6A008BD7" w14:paraId="6A893E20" w14:textId="642562E2">
            <w:pPr>
              <w:pStyle w:val="Prrafodelista"/>
              <w:numPr>
                <w:ilvl w:val="0"/>
                <w:numId w:val="30"/>
              </w:numPr>
              <w:spacing w:line="259" w:lineRule="auto"/>
              <w:ind w:left="321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/>
              </w:rPr>
            </w:pPr>
            <w:r w:rsidRPr="4BB78754">
              <w:rPr>
                <w:rFonts w:ascii="Arial" w:hAnsi="Arial" w:eastAsia="Arial" w:cs="Arial"/>
                <w:sz w:val="20"/>
                <w:szCs w:val="20"/>
              </w:rPr>
              <w:t>Enlace de acceso a la plataforma SECOP II</w:t>
            </w:r>
            <w:r w:rsidRPr="4BB78754" w:rsidR="23FE9D91">
              <w:rPr>
                <w:rFonts w:ascii="Arial" w:hAnsi="Arial" w:eastAsia="Arial" w:cs="Arial"/>
                <w:sz w:val="20"/>
                <w:szCs w:val="20"/>
              </w:rPr>
              <w:t>.</w:t>
            </w:r>
          </w:p>
          <w:p w:rsidR="23FE9D91" w:rsidP="4BB78754" w:rsidRDefault="23FE9D91" w14:paraId="69E3E580" w14:textId="45473C62">
            <w:pPr>
              <w:pStyle w:val="Prrafodelista"/>
              <w:numPr>
                <w:ilvl w:val="0"/>
                <w:numId w:val="30"/>
              </w:numPr>
              <w:spacing w:line="259" w:lineRule="auto"/>
              <w:ind w:left="321"/>
              <w:jc w:val="both"/>
              <w:rPr>
                <w:lang w:val="es-CO"/>
              </w:rPr>
            </w:pPr>
            <w:r w:rsidRPr="4BB78754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/>
              </w:rPr>
              <w:t>Documentación soporte del trámite de presunto incumplimiento contractual.</w:t>
            </w:r>
          </w:p>
          <w:p w:rsidRPr="007338D9" w:rsidR="00D171E8" w:rsidP="2F1609A5" w:rsidRDefault="00D171E8" w14:paraId="001325A4" w14:textId="77777777">
            <w:pPr>
              <w:pStyle w:val="Prrafodelista"/>
              <w:spacing w:line="259" w:lineRule="auto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/>
              </w:rPr>
            </w:pPr>
          </w:p>
          <w:p w:rsidRPr="007338D9" w:rsidR="007338D9" w:rsidP="2F1609A5" w:rsidRDefault="406D078C" w14:paraId="63E3A55B" w14:textId="502304E6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2F1609A5">
              <w:rPr>
                <w:rFonts w:ascii="Arial" w:hAnsi="Arial" w:cs="Arial"/>
                <w:b/>
                <w:bCs/>
                <w:sz w:val="20"/>
                <w:szCs w:val="20"/>
              </w:rPr>
              <w:t>Financiera</w:t>
            </w:r>
            <w:r w:rsidRPr="2F1609A5">
              <w:rPr>
                <w:rFonts w:ascii="Arial" w:hAnsi="Arial" w:cs="Arial"/>
                <w:sz w:val="20"/>
                <w:szCs w:val="20"/>
                <w:lang w:val="es-CO"/>
              </w:rPr>
              <w:t> </w:t>
            </w:r>
          </w:p>
          <w:p w:rsidR="132255C2" w:rsidP="2F1609A5" w:rsidRDefault="2A47C606" w14:paraId="618F1C17" w14:textId="41F111E1">
            <w:pPr>
              <w:pStyle w:val="Prrafodelista"/>
              <w:numPr>
                <w:ilvl w:val="0"/>
                <w:numId w:val="31"/>
              </w:numPr>
              <w:spacing w:before="120" w:after="120" w:line="259" w:lineRule="auto"/>
              <w:ind w:left="321"/>
              <w:jc w:val="both"/>
              <w:rPr>
                <w:rFonts w:ascii="Arial" w:hAnsi="Arial" w:eastAsia="Arial" w:cs="Arial"/>
                <w:sz w:val="20"/>
                <w:szCs w:val="20"/>
                <w:lang w:val="es-CO"/>
              </w:rPr>
            </w:pPr>
            <w:r w:rsidRPr="4BB78754">
              <w:rPr>
                <w:rFonts w:ascii="Arial" w:hAnsi="Arial" w:eastAsia="Arial" w:cs="Arial"/>
                <w:sz w:val="20"/>
                <w:szCs w:val="20"/>
                <w:lang w:val="es-CO"/>
              </w:rPr>
              <w:t>Órdenes de pago generadas de SIIF NACION (</w:t>
            </w:r>
            <w:r w:rsidRPr="4BB78754">
              <w:rPr>
                <w:rFonts w:ascii="Arial" w:hAnsi="Arial" w:eastAsia="Arial" w:cs="Arial"/>
                <w:sz w:val="20"/>
                <w:szCs w:val="20"/>
              </w:rPr>
              <w:t xml:space="preserve">fecha inicio contrato a </w:t>
            </w:r>
            <w:r w:rsidRPr="4BB78754" w:rsidR="4A0D5193">
              <w:rPr>
                <w:rFonts w:ascii="Arial" w:hAnsi="Arial" w:eastAsia="Arial" w:cs="Arial"/>
                <w:sz w:val="20"/>
                <w:szCs w:val="20"/>
              </w:rPr>
              <w:t>abril de 2026</w:t>
            </w:r>
            <w:r w:rsidRPr="4BB78754">
              <w:rPr>
                <w:rFonts w:ascii="Arial" w:hAnsi="Arial" w:eastAsia="Arial" w:cs="Arial"/>
                <w:sz w:val="20"/>
                <w:szCs w:val="20"/>
              </w:rPr>
              <w:t>)</w:t>
            </w:r>
            <w:r w:rsidRPr="4BB78754">
              <w:rPr>
                <w:rFonts w:ascii="Arial" w:hAnsi="Arial" w:eastAsia="Arial" w:cs="Arial"/>
                <w:sz w:val="20"/>
                <w:szCs w:val="20"/>
                <w:lang w:val="es-CO"/>
              </w:rPr>
              <w:t> </w:t>
            </w:r>
          </w:p>
          <w:p w:rsidR="132255C2" w:rsidP="2F1609A5" w:rsidRDefault="2A47C606" w14:paraId="3ABAC728" w14:textId="301740EE">
            <w:pPr>
              <w:pStyle w:val="Prrafodelista"/>
              <w:numPr>
                <w:ilvl w:val="0"/>
                <w:numId w:val="31"/>
              </w:numPr>
              <w:spacing w:before="120" w:after="120" w:line="259" w:lineRule="auto"/>
              <w:ind w:left="321"/>
              <w:jc w:val="both"/>
              <w:rPr>
                <w:rFonts w:ascii="Arial" w:hAnsi="Arial" w:eastAsia="Arial" w:cs="Arial"/>
                <w:sz w:val="20"/>
                <w:szCs w:val="20"/>
                <w:lang w:val="es-CO"/>
              </w:rPr>
            </w:pPr>
            <w:r w:rsidRPr="4BB78754">
              <w:rPr>
                <w:rFonts w:ascii="Arial" w:hAnsi="Arial" w:eastAsia="Arial" w:cs="Arial"/>
                <w:sz w:val="20"/>
                <w:szCs w:val="20"/>
                <w:lang w:val="es-CO"/>
              </w:rPr>
              <w:t>Detalle de los pagos y/o desembolsos realizados desde el inicio del con</w:t>
            </w:r>
            <w:r w:rsidRPr="4BB78754" w:rsidR="3E10E1D6">
              <w:rPr>
                <w:rFonts w:ascii="Arial" w:hAnsi="Arial" w:eastAsia="Arial" w:cs="Arial"/>
                <w:sz w:val="20"/>
                <w:szCs w:val="20"/>
                <w:lang w:val="es-CO"/>
              </w:rPr>
              <w:t>trato</w:t>
            </w:r>
            <w:r w:rsidRPr="4BB78754" w:rsidR="4D8EDEFC">
              <w:rPr>
                <w:rFonts w:ascii="Arial" w:hAnsi="Arial" w:eastAsia="Arial" w:cs="Arial"/>
                <w:sz w:val="20"/>
                <w:szCs w:val="20"/>
                <w:lang w:val="es-CO"/>
              </w:rPr>
              <w:t xml:space="preserve"> </w:t>
            </w:r>
            <w:r w:rsidRPr="4BB78754" w:rsidR="3E10E1D6">
              <w:rPr>
                <w:rFonts w:ascii="Arial" w:hAnsi="Arial" w:eastAsia="Arial" w:cs="Arial"/>
                <w:sz w:val="20"/>
                <w:szCs w:val="20"/>
                <w:lang w:val="es-CO"/>
              </w:rPr>
              <w:t xml:space="preserve">proyecto o </w:t>
            </w:r>
            <w:r w:rsidRPr="4BB78754" w:rsidR="7DDCDC50">
              <w:rPr>
                <w:rFonts w:ascii="Arial" w:hAnsi="Arial" w:eastAsia="Arial" w:cs="Arial"/>
                <w:sz w:val="20"/>
                <w:szCs w:val="20"/>
                <w:lang w:val="es-CO"/>
              </w:rPr>
              <w:t>convenio hasta</w:t>
            </w:r>
            <w:r w:rsidRPr="4BB78754">
              <w:rPr>
                <w:rFonts w:ascii="Arial" w:hAnsi="Arial" w:eastAsia="Arial" w:cs="Arial"/>
                <w:sz w:val="20"/>
                <w:szCs w:val="20"/>
                <w:lang w:val="es-CO"/>
              </w:rPr>
              <w:t xml:space="preserve"> el corte de </w:t>
            </w:r>
            <w:r w:rsidRPr="4BB78754" w:rsidR="62162F78">
              <w:rPr>
                <w:rFonts w:ascii="Arial" w:hAnsi="Arial" w:eastAsia="Arial" w:cs="Arial"/>
                <w:sz w:val="20"/>
                <w:szCs w:val="20"/>
              </w:rPr>
              <w:t>abril de 2026</w:t>
            </w:r>
            <w:r w:rsidRPr="4BB78754">
              <w:rPr>
                <w:rFonts w:ascii="Arial" w:hAnsi="Arial" w:eastAsia="Arial" w:cs="Arial"/>
                <w:sz w:val="20"/>
                <w:szCs w:val="20"/>
              </w:rPr>
              <w:t>.</w:t>
            </w:r>
            <w:r w:rsidRPr="4BB78754" w:rsidR="0CD6D3F9">
              <w:rPr>
                <w:rFonts w:ascii="Arial" w:hAnsi="Arial" w:eastAsia="Arial" w:cs="Arial"/>
                <w:sz w:val="20"/>
                <w:szCs w:val="20"/>
              </w:rPr>
              <w:t xml:space="preserve"> (formato Excel) </w:t>
            </w:r>
          </w:p>
          <w:p w:rsidR="132255C2" w:rsidP="2F1609A5" w:rsidRDefault="132255C2" w14:paraId="592BEB39" w14:textId="013DDC47">
            <w:pPr>
              <w:pStyle w:val="Prrafodelista"/>
              <w:numPr>
                <w:ilvl w:val="0"/>
                <w:numId w:val="31"/>
              </w:numPr>
              <w:spacing w:before="120" w:after="120" w:line="259" w:lineRule="auto"/>
              <w:ind w:left="321"/>
              <w:jc w:val="both"/>
              <w:rPr>
                <w:rFonts w:ascii="Arial" w:hAnsi="Arial" w:eastAsia="Arial" w:cs="Arial"/>
                <w:sz w:val="20"/>
                <w:szCs w:val="20"/>
                <w:lang w:val="es-CO"/>
              </w:rPr>
            </w:pPr>
            <w:r w:rsidRPr="2F1609A5">
              <w:rPr>
                <w:rFonts w:ascii="Arial" w:hAnsi="Arial" w:eastAsia="Arial" w:cs="Arial"/>
                <w:sz w:val="20"/>
                <w:szCs w:val="20"/>
              </w:rPr>
              <w:t xml:space="preserve">Soporte de los pagos y/o desembolsos realizados </w:t>
            </w:r>
          </w:p>
          <w:p w:rsidR="132255C2" w:rsidP="2F1609A5" w:rsidRDefault="2A47C606" w14:paraId="0FA4B4BA" w14:textId="754E9FAC">
            <w:pPr>
              <w:pStyle w:val="Prrafodelista"/>
              <w:numPr>
                <w:ilvl w:val="0"/>
                <w:numId w:val="31"/>
              </w:numPr>
              <w:spacing w:before="120" w:after="120" w:line="259" w:lineRule="auto"/>
              <w:ind w:left="321"/>
              <w:jc w:val="both"/>
              <w:rPr>
                <w:rFonts w:ascii="Arial" w:hAnsi="Arial" w:eastAsia="Arial" w:cs="Arial"/>
                <w:sz w:val="20"/>
                <w:szCs w:val="20"/>
                <w:lang w:val="es-CO"/>
              </w:rPr>
            </w:pPr>
            <w:r w:rsidRPr="474BE22A">
              <w:rPr>
                <w:rFonts w:ascii="Arial" w:hAnsi="Arial" w:eastAsia="Arial" w:cs="Arial"/>
                <w:sz w:val="20"/>
                <w:szCs w:val="20"/>
                <w:lang w:val="es-CO"/>
              </w:rPr>
              <w:t>Informar estado de ejecución presupuestal del proyecto objeto de auditoría</w:t>
            </w:r>
            <w:r w:rsidRPr="474BE22A" w:rsidR="264CF90B">
              <w:rPr>
                <w:rFonts w:ascii="Arial" w:hAnsi="Arial" w:eastAsia="Arial" w:cs="Arial"/>
                <w:sz w:val="20"/>
                <w:szCs w:val="20"/>
                <w:lang w:val="es-CO"/>
              </w:rPr>
              <w:t xml:space="preserve"> al corte de </w:t>
            </w:r>
            <w:r w:rsidRPr="474BE22A" w:rsidR="1B8ED79B">
              <w:rPr>
                <w:rFonts w:ascii="Arial" w:hAnsi="Arial" w:eastAsia="Arial" w:cs="Arial"/>
                <w:sz w:val="20"/>
                <w:szCs w:val="20"/>
                <w:lang w:val="es-CO"/>
              </w:rPr>
              <w:t>Ju</w:t>
            </w:r>
            <w:r w:rsidRPr="474BE22A" w:rsidR="14092B50">
              <w:rPr>
                <w:rFonts w:ascii="Arial" w:hAnsi="Arial" w:eastAsia="Arial" w:cs="Arial"/>
                <w:sz w:val="20"/>
                <w:szCs w:val="20"/>
                <w:lang w:val="es-CO"/>
              </w:rPr>
              <w:t>l</w:t>
            </w:r>
            <w:r w:rsidRPr="474BE22A" w:rsidR="1B8ED79B">
              <w:rPr>
                <w:rFonts w:ascii="Arial" w:hAnsi="Arial" w:eastAsia="Arial" w:cs="Arial"/>
                <w:sz w:val="20"/>
                <w:szCs w:val="20"/>
                <w:lang w:val="es-CO"/>
              </w:rPr>
              <w:t>i</w:t>
            </w:r>
            <w:r w:rsidRPr="474BE22A" w:rsidR="264CF90B">
              <w:rPr>
                <w:rFonts w:ascii="Arial" w:hAnsi="Arial" w:eastAsia="Arial" w:cs="Arial"/>
                <w:sz w:val="20"/>
                <w:szCs w:val="20"/>
                <w:lang w:val="es-CO"/>
              </w:rPr>
              <w:t>o de 2025</w:t>
            </w:r>
            <w:r w:rsidRPr="474BE22A">
              <w:rPr>
                <w:rFonts w:ascii="Arial" w:hAnsi="Arial" w:eastAsia="Arial" w:cs="Arial"/>
                <w:sz w:val="20"/>
                <w:szCs w:val="20"/>
                <w:lang w:val="es-CO"/>
              </w:rPr>
              <w:t>.</w:t>
            </w:r>
          </w:p>
          <w:p w:rsidR="002F48A8" w:rsidP="2F1609A5" w:rsidRDefault="30629418" w14:paraId="62915DD5" w14:textId="79DD25AC">
            <w:pPr>
              <w:spacing w:before="120"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2F1609A5">
              <w:rPr>
                <w:rFonts w:ascii="Arial" w:hAnsi="Arial" w:cs="Arial"/>
                <w:sz w:val="20"/>
                <w:szCs w:val="20"/>
                <w:lang w:val="es-CO"/>
              </w:rPr>
              <w:t> </w:t>
            </w:r>
            <w:r w:rsidRPr="2F1609A5">
              <w:rPr>
                <w:rFonts w:ascii="Arial" w:hAnsi="Arial" w:cs="Arial"/>
                <w:b/>
                <w:bCs/>
                <w:sz w:val="20"/>
                <w:szCs w:val="20"/>
              </w:rPr>
              <w:t>Procesos</w:t>
            </w:r>
          </w:p>
          <w:p w:rsidRPr="00797BE0" w:rsidR="00797BE0" w:rsidP="2F1609A5" w:rsidRDefault="00797BE0" w14:paraId="55D1578A" w14:textId="54651AD7">
            <w:pPr>
              <w:pStyle w:val="Prrafodelista"/>
              <w:numPr>
                <w:ilvl w:val="0"/>
                <w:numId w:val="32"/>
              </w:numPr>
              <w:spacing w:before="120" w:after="120"/>
              <w:ind w:left="321"/>
              <w:jc w:val="both"/>
              <w:rPr>
                <w:rFonts w:ascii="Arial" w:hAnsi="Arial" w:eastAsia="Arial" w:cs="Arial"/>
                <w:color w:val="1F497D" w:themeColor="text2"/>
                <w:sz w:val="20"/>
                <w:szCs w:val="20"/>
                <w:lang w:val="es"/>
              </w:rPr>
            </w:pPr>
            <w:r w:rsidRPr="2F1609A5">
              <w:rPr>
                <w:rFonts w:ascii="Arial" w:hAnsi="Arial" w:eastAsia="Arial" w:cs="Arial"/>
                <w:sz w:val="20"/>
                <w:szCs w:val="20"/>
                <w:lang w:val="es"/>
              </w:rPr>
              <w:t>Matriz(es) de riesgos para el proyecto.</w:t>
            </w:r>
          </w:p>
          <w:p w:rsidR="40840318" w:rsidP="001F6324" w:rsidRDefault="35A101CD" w14:paraId="09CE89BA" w14:textId="3B5BBF3D">
            <w:pPr>
              <w:pStyle w:val="Prrafodelista"/>
              <w:numPr>
                <w:ilvl w:val="0"/>
                <w:numId w:val="32"/>
              </w:numPr>
              <w:spacing w:before="120" w:after="120"/>
              <w:ind w:left="321"/>
              <w:jc w:val="both"/>
              <w:rPr>
                <w:rFonts w:ascii="Arial" w:hAnsi="Arial" w:eastAsia="Arial" w:cs="Arial"/>
                <w:sz w:val="20"/>
                <w:szCs w:val="20"/>
                <w:lang w:val="es"/>
              </w:rPr>
            </w:pPr>
            <w:r w:rsidRPr="2F1609A5">
              <w:rPr>
                <w:rFonts w:ascii="Arial" w:hAnsi="Arial" w:eastAsia="Arial" w:cs="Arial"/>
                <w:sz w:val="20"/>
                <w:szCs w:val="20"/>
              </w:rPr>
              <w:t>Documentos que evidencien la gestión realizada para los riesgos</w:t>
            </w:r>
            <w:r w:rsidRPr="2F1609A5" w:rsidR="1CFEB878">
              <w:rPr>
                <w:rFonts w:ascii="Arial" w:hAnsi="Arial" w:eastAsia="Arial" w:cs="Arial"/>
                <w:sz w:val="20"/>
                <w:szCs w:val="20"/>
              </w:rPr>
              <w:t xml:space="preserve"> identificados dentro del proyecto</w:t>
            </w:r>
            <w:r w:rsidRPr="2F1609A5" w:rsidR="7655D74D">
              <w:rPr>
                <w:rFonts w:ascii="Arial" w:hAnsi="Arial" w:eastAsia="Arial" w:cs="Arial"/>
                <w:sz w:val="20"/>
                <w:szCs w:val="20"/>
              </w:rPr>
              <w:t xml:space="preserve"> (controles</w:t>
            </w:r>
            <w:r w:rsidRPr="2F1609A5" w:rsidR="7655D74D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 establecidos con su monitoreo y seguimiento)</w:t>
            </w:r>
            <w:r w:rsidRPr="2F1609A5" w:rsidR="00F54CEE">
              <w:rPr>
                <w:rFonts w:ascii="Arial" w:hAnsi="Arial" w:eastAsia="Arial" w:cs="Arial"/>
                <w:sz w:val="20"/>
                <w:szCs w:val="20"/>
                <w:lang w:val="es"/>
              </w:rPr>
              <w:t>.</w:t>
            </w:r>
          </w:p>
          <w:p w:rsidRPr="00D60575" w:rsidR="00D60575" w:rsidP="001F6324" w:rsidRDefault="32CB1784" w14:paraId="35E0761D" w14:textId="77777777">
            <w:pPr>
              <w:pStyle w:val="Prrafodelista"/>
              <w:numPr>
                <w:ilvl w:val="0"/>
                <w:numId w:val="32"/>
              </w:numPr>
              <w:spacing w:before="120" w:after="120"/>
              <w:ind w:left="321"/>
              <w:jc w:val="both"/>
            </w:pPr>
            <w:r w:rsidRPr="32CB1784">
              <w:rPr>
                <w:rFonts w:ascii="Arial" w:hAnsi="Arial" w:cs="Arial"/>
                <w:sz w:val="20"/>
                <w:szCs w:val="20"/>
              </w:rPr>
              <w:t xml:space="preserve">Actas de reuniones de seguimiento: Para verificar ajustes, compromisos y decisiones tomadas a lo largo </w:t>
            </w:r>
            <w:r w:rsidRPr="00D60575">
              <w:rPr>
                <w:rFonts w:ascii="Arial" w:hAnsi="Arial" w:cs="Arial"/>
                <w:sz w:val="20"/>
                <w:szCs w:val="20"/>
              </w:rPr>
              <w:t>del proyecto.</w:t>
            </w:r>
          </w:p>
          <w:p w:rsidRPr="00797BE0" w:rsidR="002F48A8" w:rsidP="001F6324" w:rsidRDefault="718B595B" w14:paraId="2F94518E" w14:textId="591ADAF2">
            <w:pPr>
              <w:pStyle w:val="Prrafodelista"/>
              <w:numPr>
                <w:ilvl w:val="0"/>
                <w:numId w:val="32"/>
              </w:numPr>
              <w:spacing w:before="120" w:after="120"/>
              <w:ind w:left="321"/>
              <w:jc w:val="both"/>
            </w:pPr>
            <w:r w:rsidRPr="718B595B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Evaluación de los indicadores de seguimiento y medición implementados.</w:t>
            </w:r>
            <w:bookmarkEnd w:id="0"/>
          </w:p>
          <w:p w:rsidRPr="00D60575" w:rsidR="00797BE0" w:rsidP="2297DDD0" w:rsidRDefault="00797BE0" w14:paraId="5F247D16" w14:textId="0C9DA0DD">
            <w:pPr>
              <w:spacing w:before="120" w:after="120"/>
              <w:jc w:val="both"/>
            </w:pPr>
          </w:p>
        </w:tc>
      </w:tr>
    </w:tbl>
    <w:p w:rsidRPr="00597046" w:rsidR="00240DA3" w:rsidP="00240DA3" w:rsidRDefault="00240DA3" w14:paraId="60C04CD4" w14:textId="77777777">
      <w:pPr>
        <w:rPr>
          <w:rFonts w:ascii="Arial" w:hAnsi="Arial" w:cs="Arial"/>
          <w:sz w:val="20"/>
          <w:szCs w:val="20"/>
        </w:rPr>
      </w:pPr>
    </w:p>
    <w:tbl>
      <w:tblPr>
        <w:tblW w:w="9795" w:type="dxa"/>
        <w:tblInd w:w="4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9795"/>
      </w:tblGrid>
      <w:tr w:rsidRPr="00597046" w:rsidR="00240DA3" w:rsidTr="2F1609A5" w14:paraId="0F148CE6" w14:textId="77777777">
        <w:trPr>
          <w:trHeight w:val="2010"/>
        </w:trPr>
        <w:tc>
          <w:tcPr>
            <w:tcW w:w="9795" w:type="dxa"/>
          </w:tcPr>
          <w:p w:rsidRPr="00597046" w:rsidR="00240DA3" w:rsidP="0089276D" w:rsidRDefault="00240DA3" w14:paraId="7C72CF1B" w14:textId="3C1C02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0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Firmas:   </w:t>
            </w:r>
          </w:p>
          <w:p w:rsidR="00C702D9" w:rsidP="0089276D" w:rsidRDefault="00C702D9" w14:paraId="19A3D627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D14E9F" w:rsidP="0089276D" w:rsidRDefault="00D14E9F" w14:paraId="6DAE192C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665186" w:rsidP="0089276D" w:rsidRDefault="00665186" w14:paraId="259C1485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665186" w:rsidP="0089276D" w:rsidRDefault="00665186" w14:paraId="01D8ADC2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tbl>
            <w:tblPr>
              <w:tblStyle w:val="Tablaconcuadrcula"/>
              <w:tblW w:w="0" w:type="auto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564"/>
              <w:gridCol w:w="4565"/>
            </w:tblGrid>
            <w:tr w:rsidR="00597046" w:rsidTr="35B93D66" w14:paraId="293D9AAD" w14:textId="77777777">
              <w:tc>
                <w:tcPr>
                  <w:tcW w:w="4564" w:type="dxa"/>
                </w:tcPr>
                <w:p w:rsidR="00597046" w:rsidP="3E1529F1" w:rsidRDefault="00597046" w14:paraId="14D33AB4" w14:textId="77777777">
                  <w:pPr>
                    <w:rPr>
                      <w:rFonts w:ascii="Arial" w:hAnsi="Arial" w:cs="Arial"/>
                      <w:b/>
                      <w:bCs/>
                    </w:rPr>
                  </w:pPr>
                </w:p>
                <w:p w:rsidRPr="00D14E9F" w:rsidR="00597046" w:rsidP="3E1529F1" w:rsidRDefault="00665186" w14:paraId="4515B665" w14:textId="6DDDB22B">
                  <w:pPr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/>
                      <w:b/>
                      <w:bCs/>
                    </w:rPr>
                    <w:t>Vo Bo. JULIO CESAR BAEZ CARDOZO</w:t>
                  </w:r>
                </w:p>
              </w:tc>
              <w:tc>
                <w:tcPr>
                  <w:tcW w:w="4565" w:type="dxa"/>
                </w:tcPr>
                <w:p w:rsidR="00D14E9F" w:rsidP="3E1529F1" w:rsidRDefault="00D14E9F" w14:paraId="78CB0663" w14:textId="77777777">
                  <w:pPr>
                    <w:rPr>
                      <w:rFonts w:ascii="Arial" w:hAnsi="Arial" w:eastAsia="Arial Narrow" w:cs="Arial"/>
                      <w:b/>
                      <w:bCs/>
                    </w:rPr>
                  </w:pPr>
                </w:p>
                <w:p w:rsidRPr="00D14E9F" w:rsidR="00597046" w:rsidP="3E1529F1" w:rsidRDefault="00D14E9F" w14:paraId="6D030E04" w14:textId="04602DD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D14E9F">
                    <w:rPr>
                      <w:rFonts w:ascii="Arial" w:hAnsi="Arial" w:eastAsia="Arial Narrow" w:cs="Arial"/>
                      <w:b/>
                      <w:bCs/>
                    </w:rPr>
                    <w:t>SEGUNDO SECUNDINO SOLANO GUIO</w:t>
                  </w:r>
                </w:p>
              </w:tc>
            </w:tr>
            <w:tr w:rsidR="00597046" w:rsidTr="35B93D66" w14:paraId="4FE39AFF" w14:textId="77777777">
              <w:tc>
                <w:tcPr>
                  <w:tcW w:w="4564" w:type="dxa"/>
                </w:tcPr>
                <w:p w:rsidR="00597046" w:rsidP="35B93D66" w:rsidRDefault="00665186" w14:paraId="3B63B5FD" w14:textId="4FB93E08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Supervisor</w:t>
                  </w:r>
                  <w:r w:rsidRPr="35B93D66" w:rsidR="3E1529F1">
                    <w:rPr>
                      <w:rFonts w:ascii="Arial" w:hAnsi="Arial" w:cs="Arial"/>
                    </w:rPr>
                    <w:t xml:space="preserve"> del </w:t>
                  </w:r>
                  <w:r w:rsidRPr="35B93D66" w:rsidR="60F6A9F4">
                    <w:rPr>
                      <w:rFonts w:ascii="Arial" w:hAnsi="Arial" w:cs="Arial"/>
                    </w:rPr>
                    <w:t xml:space="preserve">Proyecto </w:t>
                  </w:r>
                  <w:r w:rsidRPr="35B93D66" w:rsidR="3E1529F1">
                    <w:rPr>
                      <w:rFonts w:ascii="Arial" w:hAnsi="Arial" w:cs="Arial"/>
                    </w:rPr>
                    <w:t xml:space="preserve">                                  </w:t>
                  </w:r>
                </w:p>
              </w:tc>
              <w:tc>
                <w:tcPr>
                  <w:tcW w:w="4565" w:type="dxa"/>
                </w:tcPr>
                <w:p w:rsidRPr="00597046" w:rsidR="00597046" w:rsidP="3E1529F1" w:rsidRDefault="3E1529F1" w14:paraId="1C0D6CAC" w14:textId="77777777">
                  <w:pPr>
                    <w:rPr>
                      <w:rFonts w:ascii="Arial" w:hAnsi="Arial" w:cs="Arial"/>
                    </w:rPr>
                  </w:pPr>
                  <w:r w:rsidRPr="3E1529F1">
                    <w:rPr>
                      <w:rFonts w:ascii="Arial" w:hAnsi="Arial" w:cs="Arial"/>
                    </w:rPr>
                    <w:t>Director o Gerente de Auditoría o de Proyecto ATIP</w:t>
                  </w:r>
                </w:p>
                <w:p w:rsidR="00597046" w:rsidP="3E1529F1" w:rsidRDefault="00597046" w14:paraId="7B498E43" w14:textId="77777777">
                  <w:pPr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</w:tr>
          </w:tbl>
          <w:p w:rsidRPr="00597046" w:rsidR="00597046" w:rsidP="0089276D" w:rsidRDefault="00597046" w14:paraId="019F5748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Pr="00597046" w:rsidR="00632E1F" w:rsidP="0089276D" w:rsidRDefault="00632E1F" w14:paraId="0CEA89BC" w14:textId="1CB29EA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Pr="00597046" w:rsidR="00B32E32" w:rsidP="00C702D9" w:rsidRDefault="00B32E32" w14:paraId="65406ABF" w14:textId="734C2170">
            <w:pPr>
              <w:rPr>
                <w:rFonts w:ascii="Arial" w:hAnsi="Arial" w:cs="Arial"/>
                <w:sz w:val="20"/>
                <w:szCs w:val="20"/>
              </w:rPr>
            </w:pPr>
          </w:p>
          <w:p w:rsidRPr="00597046" w:rsidR="00675A13" w:rsidP="00A20026" w:rsidRDefault="00675A13" w14:paraId="5C539F56" w14:textId="051CC67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40DA3" w:rsidP="00F156FA" w:rsidRDefault="00240DA3" w14:paraId="226E0130" w14:textId="77777777">
      <w:pPr>
        <w:rPr>
          <w:rFonts w:ascii="Arial" w:hAnsi="Arial" w:cs="Arial"/>
          <w:sz w:val="20"/>
          <w:szCs w:val="20"/>
        </w:rPr>
      </w:pPr>
    </w:p>
    <w:p w:rsidR="00542075" w:rsidP="00F156FA" w:rsidRDefault="00542075" w14:paraId="19BA373C" w14:textId="77777777">
      <w:pPr>
        <w:rPr>
          <w:rFonts w:ascii="Arial" w:hAnsi="Arial" w:cs="Arial"/>
          <w:sz w:val="20"/>
          <w:szCs w:val="20"/>
        </w:rPr>
      </w:pPr>
    </w:p>
    <w:p w:rsidR="00542075" w:rsidP="00F156FA" w:rsidRDefault="00542075" w14:paraId="62C3B771" w14:textId="77777777">
      <w:pPr>
        <w:rPr>
          <w:rFonts w:ascii="Arial" w:hAnsi="Arial" w:cs="Arial"/>
          <w:sz w:val="20"/>
          <w:szCs w:val="20"/>
        </w:rPr>
      </w:pPr>
    </w:p>
    <w:p w:rsidRPr="00542075" w:rsidR="00542075" w:rsidP="00542075" w:rsidRDefault="00542075" w14:paraId="05D5F408" w14:textId="1162C0B8">
      <w:pPr>
        <w:jc w:val="both"/>
        <w:rPr>
          <w:rFonts w:ascii="Arial" w:hAnsi="Arial" w:cs="Arial"/>
          <w:sz w:val="16"/>
          <w:szCs w:val="16"/>
          <w:lang w:val="es-CO"/>
        </w:rPr>
      </w:pPr>
      <w:r w:rsidRPr="00542075">
        <w:rPr>
          <w:rFonts w:ascii="Arial" w:hAnsi="Arial" w:cs="Arial"/>
          <w:b/>
          <w:bCs/>
          <w:sz w:val="16"/>
          <w:szCs w:val="16"/>
          <w:lang w:val="es-CO"/>
        </w:rPr>
        <w:t>Notas:</w:t>
      </w:r>
      <w:r w:rsidRPr="00542075">
        <w:rPr>
          <w:rFonts w:ascii="Arial" w:hAnsi="Arial" w:cs="Arial"/>
          <w:sz w:val="16"/>
          <w:szCs w:val="16"/>
          <w:lang w:val="es-CO"/>
        </w:rPr>
        <w:t> </w:t>
      </w:r>
    </w:p>
    <w:p w:rsidRPr="00542075" w:rsidR="00542075" w:rsidP="00224626" w:rsidRDefault="00542075" w14:paraId="7BFF91A6" w14:textId="77777777">
      <w:pPr>
        <w:numPr>
          <w:ilvl w:val="0"/>
          <w:numId w:val="25"/>
        </w:numPr>
        <w:jc w:val="both"/>
        <w:rPr>
          <w:rFonts w:ascii="Arial" w:hAnsi="Arial" w:cs="Arial"/>
          <w:sz w:val="16"/>
          <w:szCs w:val="16"/>
          <w:lang w:val="es-CO"/>
        </w:rPr>
      </w:pPr>
      <w:r w:rsidRPr="00542075">
        <w:rPr>
          <w:rFonts w:ascii="Arial" w:hAnsi="Arial" w:cs="Arial"/>
          <w:sz w:val="16"/>
          <w:szCs w:val="16"/>
          <w:lang w:val="es-CO"/>
        </w:rPr>
        <w:t>Toda solicitud de información necesaria para la etapa de planificación y ejecución del trabajo de auditoría deberá radicarse en la ventanilla única de correspondencia de la entidad y dirigirse al líder responsable con copia al supervisor del contrato, estableciendo claramente forma y tiempos de entrega. </w:t>
      </w:r>
    </w:p>
    <w:p w:rsidRPr="00542075" w:rsidR="00542075" w:rsidP="00542075" w:rsidRDefault="00542075" w14:paraId="7741E7C9" w14:textId="77777777">
      <w:pPr>
        <w:jc w:val="both"/>
        <w:rPr>
          <w:rFonts w:ascii="Arial" w:hAnsi="Arial" w:cs="Arial"/>
          <w:sz w:val="16"/>
          <w:szCs w:val="16"/>
        </w:rPr>
      </w:pPr>
    </w:p>
    <w:sectPr w:rsidRPr="00542075" w:rsidR="00542075">
      <w:headerReference w:type="default" r:id="rId13"/>
      <w:footerReference w:type="default" r:id="rId14"/>
      <w:headerReference w:type="first" r:id="rId15"/>
      <w:footerReference w:type="first" r:id="rId16"/>
      <w:pgSz w:w="12242" w:h="15842" w:orient="portrait"/>
      <w:pgMar w:top="1440" w:right="1077" w:bottom="1440" w:left="1077" w:header="567" w:footer="2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1617E" w:rsidRDefault="0071617E" w14:paraId="64F46718" w14:textId="77777777">
      <w:r>
        <w:separator/>
      </w:r>
    </w:p>
  </w:endnote>
  <w:endnote w:type="continuationSeparator" w:id="0">
    <w:p w:rsidR="0071617E" w:rsidRDefault="0071617E" w14:paraId="72D150C0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,Arial Narrow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Narrow-Bold">
    <w:altName w:val="Arial"/>
    <w:panose1 w:val="00000000000000000000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 Narrow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16340" w:rsidRDefault="00D74C61" w14:paraId="0E325411" w14:textId="23CDF3E1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7"/>
      </w:tabs>
      <w:jc w:val="right"/>
      <w:rPr>
        <w:rFonts w:ascii="Arial Narrow" w:hAnsi="Arial Narrow" w:eastAsia="Arial Narrow" w:cs="Arial Narrow"/>
        <w:color w:val="000000"/>
      </w:rPr>
    </w:pPr>
    <w:r>
      <w:rPr>
        <w:rFonts w:ascii="Arial Narrow" w:hAnsi="Arial Narrow" w:eastAsia="Arial Narrow" w:cs="Arial Narrow"/>
        <w:color w:val="000000"/>
      </w:rPr>
      <w:tab/>
    </w:r>
    <w:r>
      <w:rPr>
        <w:rFonts w:ascii="Arial Narrow" w:hAnsi="Arial Narrow" w:eastAsia="Arial Narrow" w:cs="Arial Narrow"/>
        <w:color w:val="000000"/>
      </w:rPr>
      <w:t xml:space="preserve">Página  </w:t>
    </w:r>
    <w:r>
      <w:rPr>
        <w:rFonts w:ascii="Arial Narrow" w:hAnsi="Arial Narrow" w:eastAsia="Arial Narrow" w:cs="Arial Narrow"/>
        <w:color w:val="000000"/>
      </w:rPr>
      <w:fldChar w:fldCharType="begin"/>
    </w:r>
    <w:r>
      <w:rPr>
        <w:rFonts w:ascii="Arial Narrow" w:hAnsi="Arial Narrow" w:eastAsia="Arial Narrow" w:cs="Arial Narrow"/>
        <w:color w:val="000000"/>
      </w:rPr>
      <w:instrText>PAGE</w:instrText>
    </w:r>
    <w:r>
      <w:rPr>
        <w:rFonts w:ascii="Arial Narrow" w:hAnsi="Arial Narrow" w:eastAsia="Arial Narrow" w:cs="Arial Narrow"/>
        <w:color w:val="000000"/>
      </w:rPr>
      <w:fldChar w:fldCharType="separate"/>
    </w:r>
    <w:r w:rsidR="00C457CC">
      <w:rPr>
        <w:rFonts w:ascii="Arial Narrow" w:hAnsi="Arial Narrow" w:eastAsia="Arial Narrow" w:cs="Arial Narrow"/>
        <w:noProof/>
        <w:color w:val="000000"/>
      </w:rPr>
      <w:t>1</w:t>
    </w:r>
    <w:r>
      <w:rPr>
        <w:rFonts w:ascii="Arial Narrow" w:hAnsi="Arial Narrow" w:eastAsia="Arial Narrow" w:cs="Arial Narrow"/>
        <w:color w:val="000000"/>
      </w:rPr>
      <w:fldChar w:fldCharType="end"/>
    </w:r>
    <w:r>
      <w:rPr>
        <w:rFonts w:ascii="Arial Narrow" w:hAnsi="Arial Narrow" w:eastAsia="Arial Narrow" w:cs="Arial Narrow"/>
        <w:color w:val="000000"/>
      </w:rPr>
      <w:t xml:space="preserve"> de  </w:t>
    </w:r>
    <w:r>
      <w:rPr>
        <w:rFonts w:ascii="Arial Narrow" w:hAnsi="Arial Narrow" w:eastAsia="Arial Narrow" w:cs="Arial Narrow"/>
        <w:color w:val="000000"/>
      </w:rPr>
      <w:fldChar w:fldCharType="begin"/>
    </w:r>
    <w:r>
      <w:rPr>
        <w:rFonts w:ascii="Arial Narrow" w:hAnsi="Arial Narrow" w:eastAsia="Arial Narrow" w:cs="Arial Narrow"/>
        <w:color w:val="000000"/>
      </w:rPr>
      <w:instrText>NUMPAGES</w:instrText>
    </w:r>
    <w:r>
      <w:rPr>
        <w:rFonts w:ascii="Arial Narrow" w:hAnsi="Arial Narrow" w:eastAsia="Arial Narrow" w:cs="Arial Narrow"/>
        <w:color w:val="000000"/>
      </w:rPr>
      <w:fldChar w:fldCharType="separate"/>
    </w:r>
    <w:r w:rsidR="00C457CC">
      <w:rPr>
        <w:rFonts w:ascii="Arial Narrow" w:hAnsi="Arial Narrow" w:eastAsia="Arial Narrow" w:cs="Arial Narrow"/>
        <w:noProof/>
        <w:color w:val="000000"/>
      </w:rPr>
      <w:t>6</w:t>
    </w:r>
    <w:r>
      <w:rPr>
        <w:rFonts w:ascii="Arial Narrow" w:hAnsi="Arial Narrow" w:eastAsia="Arial Narrow" w:cs="Arial Narrow"/>
        <w:color w:val="000000"/>
      </w:rPr>
      <w:fldChar w:fldCharType="end"/>
    </w:r>
    <w:r>
      <w:rPr>
        <w:rFonts w:ascii="Arial Narrow" w:hAnsi="Arial Narrow" w:eastAsia="Arial Narrow" w:cs="Arial Narrow"/>
        <w:color w:val="000000"/>
      </w:rPr>
      <w:t xml:space="preserve">                                     </w:t>
    </w:r>
    <w:r>
      <w:rPr>
        <w:rFonts w:ascii="Arial Narrow" w:hAnsi="Arial Narrow" w:eastAsia="Arial Narrow" w:cs="Arial Narrow"/>
        <w:color w:val="000000"/>
      </w:rPr>
      <w:tab/>
    </w:r>
  </w:p>
  <w:p w:rsidR="00616340" w:rsidRDefault="00D74C61" w14:paraId="3BCFBC02" w14:textId="77777777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7"/>
      </w:tabs>
      <w:jc w:val="center"/>
      <w:rPr>
        <w:rFonts w:ascii="Arial" w:hAnsi="Arial" w:eastAsia="Arial" w:cs="Arial"/>
        <w:color w:val="000000"/>
        <w:sz w:val="16"/>
        <w:szCs w:val="16"/>
      </w:rPr>
    </w:pPr>
    <w:r>
      <w:rPr>
        <w:rFonts w:ascii="Arial" w:hAnsi="Arial" w:eastAsia="Arial" w:cs="Arial"/>
        <w:color w:val="000000"/>
        <w:sz w:val="16"/>
        <w:szCs w:val="16"/>
      </w:rPr>
      <w:t xml:space="preserve">      </w:t>
    </w:r>
  </w:p>
  <w:p w:rsidR="00616340" w:rsidRDefault="00D74C61" w14:paraId="2B6C7C88" w14:textId="77777777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7"/>
      </w:tabs>
      <w:jc w:val="right"/>
      <w:rPr>
        <w:color w:val="000000"/>
        <w:sz w:val="16"/>
        <w:szCs w:val="16"/>
      </w:rPr>
    </w:pPr>
    <w:r>
      <w:rPr>
        <w:rFonts w:ascii="Arial" w:hAnsi="Arial" w:eastAsia="Arial" w:cs="Arial"/>
        <w:color w:val="000000"/>
        <w:sz w:val="16"/>
        <w:szCs w:val="16"/>
      </w:rPr>
      <w:t xml:space="preserve"> </w:t>
    </w:r>
  </w:p>
  <w:p w:rsidR="00616340" w:rsidRDefault="00616340" w14:paraId="7BF24525" w14:textId="7777777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Arial Narrow" w:hAnsi="Arial Narrow" w:eastAsia="Arial Narrow" w:cs="Arial Narrow"/>
        <w:color w:val="595959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="00616340" w:rsidRDefault="00D74C61" w14:paraId="5E201794" w14:textId="7777777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Narrow" w:hAnsi="Arial Narrow" w:eastAsia="Arial Narrow" w:cs="Arial Narrow"/>
        <w:color w:val="595959"/>
        <w:sz w:val="18"/>
        <w:szCs w:val="18"/>
      </w:rPr>
    </w:pPr>
    <w:r>
      <w:rPr>
        <w:rFonts w:ascii="Arial Narrow" w:hAnsi="Arial Narrow" w:eastAsia="Arial Narrow" w:cs="Arial Narrow"/>
        <w:color w:val="595959"/>
        <w:sz w:val="18"/>
        <w:szCs w:val="18"/>
      </w:rPr>
      <w:t>Carrera 19A #78-80 piso 5 – Bogotá D.C.</w:t>
    </w:r>
    <w:r>
      <w:rPr>
        <w:noProof/>
        <w:lang w:val="es-CO"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48A52BF3" wp14:editId="0393D722">
              <wp:simplePos x="0" y="0"/>
              <wp:positionH relativeFrom="column">
                <wp:posOffset>50801</wp:posOffset>
              </wp:positionH>
              <wp:positionV relativeFrom="paragraph">
                <wp:posOffset>-50799</wp:posOffset>
              </wp:positionV>
              <wp:extent cx="5939790" cy="12700"/>
              <wp:effectExtent l="0" t="0" r="0" b="0"/>
              <wp:wrapNone/>
              <wp:docPr id="1" name="Straight Arrow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2376105" y="3780000"/>
                        <a:ext cx="5939790" cy="0"/>
                      </a:xfrm>
                      <a:prstGeom prst="straightConnector1">
                        <a:avLst/>
                      </a:prstGeom>
                      <a:noFill/>
                      <a:ln w="9525" cap="flat" cmpd="sng">
                        <a:solidFill>
                          <a:srgbClr val="808080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>
          <w:pict w14:anchorId="575B89C0">
            <v:shapetype id="_x0000_t32" coordsize="21600,21600" o:oned="t" filled="f" o:spt="32" path="m,l21600,21600e" w14:anchorId="769A65AE">
              <v:path fillok="f" arrowok="t" o:connecttype="none"/>
              <o:lock v:ext="edit" shapetype="t"/>
            </v:shapetype>
            <v:shape id="Straight Arrow Connector 1" style="position:absolute;margin-left:4pt;margin-top:-4pt;width:467.7pt;height: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gray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"/>
          </w:pict>
        </mc:Fallback>
      </mc:AlternateContent>
    </w:r>
  </w:p>
  <w:p w:rsidR="00616340" w:rsidRDefault="00D74C61" w14:paraId="10357D5B" w14:textId="7777777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Narrow" w:hAnsi="Arial Narrow" w:eastAsia="Arial Narrow" w:cs="Arial Narrow"/>
        <w:color w:val="595959"/>
        <w:sz w:val="18"/>
        <w:szCs w:val="18"/>
      </w:rPr>
    </w:pPr>
    <w:r>
      <w:rPr>
        <w:rFonts w:ascii="Arial Narrow" w:hAnsi="Arial Narrow" w:eastAsia="Arial Narrow" w:cs="Arial Narrow"/>
        <w:color w:val="595959"/>
        <w:sz w:val="18"/>
        <w:szCs w:val="18"/>
      </w:rPr>
      <w:t>Teléfono: 4863399</w:t>
    </w:r>
  </w:p>
  <w:p w:rsidR="00616340" w:rsidRDefault="00D74C61" w14:paraId="6F16D7CF" w14:textId="7777777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Narrow" w:hAnsi="Arial Narrow" w:eastAsia="Arial Narrow" w:cs="Arial Narrow"/>
        <w:color w:val="595959"/>
        <w:sz w:val="18"/>
        <w:szCs w:val="18"/>
      </w:rPr>
    </w:pPr>
    <w:r>
      <w:rPr>
        <w:rFonts w:ascii="Arial Narrow" w:hAnsi="Arial Narrow" w:eastAsia="Arial Narrow" w:cs="Arial Narrow"/>
        <w:color w:val="595959"/>
        <w:sz w:val="18"/>
        <w:szCs w:val="18"/>
      </w:rPr>
      <w:t>www.ugpp.gov.co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1617E" w:rsidRDefault="0071617E" w14:paraId="61E09236" w14:textId="77777777">
      <w:r>
        <w:separator/>
      </w:r>
    </w:p>
  </w:footnote>
  <w:footnote w:type="continuationSeparator" w:id="0">
    <w:p w:rsidR="0071617E" w:rsidRDefault="0071617E" w14:paraId="212F2295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p w:rsidR="00616340" w:rsidRDefault="00616340" w14:paraId="2BC6B223" w14:textId="77777777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</w:rPr>
    </w:pPr>
  </w:p>
  <w:tbl>
    <w:tblPr>
      <w:tblW w:w="11199" w:type="dxa"/>
      <w:tblInd w:w="-732" w:type="dxa"/>
      <w:tblBorders>
        <w:top w:val="single" w:color="17365D" w:themeColor="text2" w:themeShade="BF" w:sz="18" w:space="0"/>
        <w:left w:val="single" w:color="17365D" w:themeColor="text2" w:themeShade="BF" w:sz="18" w:space="0"/>
        <w:bottom w:val="single" w:color="17365D" w:themeColor="text2" w:themeShade="BF" w:sz="18" w:space="0"/>
        <w:right w:val="single" w:color="17365D" w:themeColor="text2" w:themeShade="BF" w:sz="18" w:space="0"/>
        <w:insideH w:val="single" w:color="17365D" w:themeColor="text2" w:themeShade="BF" w:sz="18" w:space="0"/>
        <w:insideV w:val="single" w:color="17365D" w:themeColor="text2" w:themeShade="BF" w:sz="18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51"/>
      <w:gridCol w:w="2268"/>
      <w:gridCol w:w="3750"/>
      <w:gridCol w:w="2340"/>
      <w:gridCol w:w="1990"/>
    </w:tblGrid>
    <w:tr w:rsidRPr="005A2231" w:rsidR="00CE3392" w:rsidTr="5E807FDB" w14:paraId="2B648C9A" w14:textId="77777777">
      <w:trPr>
        <w:cantSplit/>
        <w:trHeight w:val="506"/>
      </w:trPr>
      <w:tc>
        <w:tcPr>
          <w:tcW w:w="3119" w:type="dxa"/>
          <w:gridSpan w:val="2"/>
          <w:vMerge w:val="restart"/>
          <w:tcBorders>
            <w:bottom w:val="single" w:color="17365D" w:themeColor="text2" w:themeShade="BF" w:sz="18" w:space="0"/>
          </w:tcBorders>
          <w:vAlign w:val="center"/>
        </w:tcPr>
        <w:p w:rsidRPr="005A2231" w:rsidR="00CE3392" w:rsidP="00C23F33" w:rsidRDefault="00CE3392" w14:paraId="78D8ABFF" w14:textId="77777777">
          <w:pPr>
            <w:jc w:val="center"/>
            <w:rPr>
              <w:rFonts w:ascii="Arial" w:hAnsi="Arial" w:cs="Arial"/>
            </w:rPr>
          </w:pPr>
          <w:r w:rsidRPr="00997D6A">
            <w:rPr>
              <w:rFonts w:ascii="Arial" w:hAnsi="Arial" w:cs="Arial"/>
              <w:noProof/>
              <w:lang w:val="es-CO"/>
            </w:rPr>
            <w:drawing>
              <wp:anchor distT="0" distB="0" distL="114300" distR="114300" simplePos="0" relativeHeight="251664384" behindDoc="0" locked="0" layoutInCell="1" allowOverlap="1" wp14:anchorId="03A4AB24" wp14:editId="4EA6B7A1">
                <wp:simplePos x="0" y="0"/>
                <wp:positionH relativeFrom="column">
                  <wp:posOffset>3810</wp:posOffset>
                </wp:positionH>
                <wp:positionV relativeFrom="paragraph">
                  <wp:posOffset>46355</wp:posOffset>
                </wp:positionV>
                <wp:extent cx="1895475" cy="400050"/>
                <wp:effectExtent l="0" t="0" r="9525" b="0"/>
                <wp:wrapNone/>
                <wp:docPr id="1029" name="Imagen 4" descr="Dibujo con letras blancas&#10;&#10;Descripción generada automáticamente con confianza media">
                  <a:extLst xmlns:a="http://schemas.openxmlformats.org/drawingml/2006/main">
                    <a:ext uri="{FF2B5EF4-FFF2-40B4-BE49-F238E27FC236}">
                      <a16:creationId xmlns:a16="http://schemas.microsoft.com/office/drawing/2014/main" id="{A0C49E86-2AF9-422E-A50E-D114D2D96B0D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29" name="Imagen 4" descr="Dibujo con letras blancas&#10;&#10;Descripción generada automáticamente con confianza media">
                          <a:extLst>
                            <a:ext uri="{FF2B5EF4-FFF2-40B4-BE49-F238E27FC236}">
                              <a16:creationId xmlns:a16="http://schemas.microsoft.com/office/drawing/2014/main" id="{A0C49E86-2AF9-422E-A50E-D114D2D96B0D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9547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750" w:type="dxa"/>
          <w:tcBorders>
            <w:bottom w:val="single" w:color="17365D" w:themeColor="text2" w:themeShade="BF" w:sz="18" w:space="0"/>
          </w:tcBorders>
        </w:tcPr>
        <w:p w:rsidRPr="00DC0972" w:rsidR="00CE3392" w:rsidP="00C23F33" w:rsidRDefault="00CE3392" w14:paraId="2B4B4C06" w14:textId="77777777">
          <w:pPr>
            <w:rPr>
              <w:rFonts w:ascii="Arial" w:hAnsi="Arial" w:cs="Arial"/>
              <w:b/>
              <w:sz w:val="22"/>
              <w:szCs w:val="22"/>
            </w:rPr>
          </w:pPr>
        </w:p>
        <w:p w:rsidRPr="00DC0972" w:rsidR="00CE3392" w:rsidP="46E75D2F" w:rsidRDefault="46E75D2F" w14:paraId="02B05BB9" w14:textId="73F71250">
          <w:pPr>
            <w:jc w:val="center"/>
            <w:rPr>
              <w:rFonts w:ascii="Arial" w:hAnsi="Arial" w:cs="Arial"/>
              <w:b/>
              <w:bCs/>
              <w:sz w:val="22"/>
              <w:szCs w:val="22"/>
            </w:rPr>
          </w:pPr>
          <w:r w:rsidRPr="46E75D2F">
            <w:rPr>
              <w:rFonts w:ascii="Arial" w:hAnsi="Arial" w:cs="Arial"/>
              <w:b/>
              <w:bCs/>
              <w:sz w:val="22"/>
              <w:szCs w:val="22"/>
            </w:rPr>
            <w:t>GESTIÓN DE PROYECTOS</w:t>
          </w:r>
        </w:p>
      </w:tc>
      <w:tc>
        <w:tcPr>
          <w:tcW w:w="2340" w:type="dxa"/>
          <w:vMerge w:val="restart"/>
          <w:tcBorders>
            <w:bottom w:val="single" w:color="17365D" w:themeColor="text2" w:themeShade="BF" w:sz="18" w:space="0"/>
          </w:tcBorders>
        </w:tcPr>
        <w:p w:rsidR="00CE3392" w:rsidP="00C23F33" w:rsidRDefault="00CE3392" w14:paraId="42BB7E01" w14:textId="77777777">
          <w:pPr>
            <w:jc w:val="center"/>
            <w:rPr>
              <w:rFonts w:ascii="Arial" w:hAnsi="Arial" w:cs="Arial"/>
              <w:b/>
              <w:sz w:val="32"/>
              <w:szCs w:val="32"/>
            </w:rPr>
          </w:pPr>
          <w:r>
            <w:rPr>
              <w:rFonts w:ascii="Arial" w:hAnsi="Arial" w:cs="Arial"/>
              <w:b/>
              <w:noProof/>
              <w:sz w:val="32"/>
              <w:szCs w:val="32"/>
              <w:lang w:val="es-CO"/>
            </w:rPr>
            <w:drawing>
              <wp:anchor distT="0" distB="0" distL="114300" distR="114300" simplePos="0" relativeHeight="251665408" behindDoc="1" locked="0" layoutInCell="1" allowOverlap="1" wp14:anchorId="2269A44C" wp14:editId="6CDF7DB8">
                <wp:simplePos x="0" y="0"/>
                <wp:positionH relativeFrom="column">
                  <wp:posOffset>-635</wp:posOffset>
                </wp:positionH>
                <wp:positionV relativeFrom="paragraph">
                  <wp:posOffset>214630</wp:posOffset>
                </wp:positionV>
                <wp:extent cx="1261110" cy="632460"/>
                <wp:effectExtent l="0" t="0" r="0" b="0"/>
                <wp:wrapTight wrapText="bothSides">
                  <wp:wrapPolygon edited="0">
                    <wp:start x="2610" y="5205"/>
                    <wp:lineTo x="0" y="9108"/>
                    <wp:lineTo x="0" y="16916"/>
                    <wp:lineTo x="2610" y="20169"/>
                    <wp:lineTo x="2937" y="20819"/>
                    <wp:lineTo x="4568" y="20819"/>
                    <wp:lineTo x="21208" y="19518"/>
                    <wp:lineTo x="21208" y="16916"/>
                    <wp:lineTo x="20882" y="12361"/>
                    <wp:lineTo x="13051" y="5205"/>
                    <wp:lineTo x="2610" y="5205"/>
                  </wp:wrapPolygon>
                </wp:wrapTight>
                <wp:docPr id="1537122080" name="Imagen 2" descr="Logotip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37122080" name="Imagen 2" descr="Logotipo&#10;&#10;Descripción generada automáticamente"/>
                        <pic:cNvPicPr>
                          <a:picLocks noChangeAspect="1" noEditPoints="1" noChangeArrowheads="1" noCrop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61110" cy="632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Pr="00AE6F93" w:rsidR="00CE3392" w:rsidP="00C23F33" w:rsidRDefault="00CE3392" w14:paraId="2DDDD63E" w14:textId="77777777">
          <w:pPr>
            <w:jc w:val="center"/>
            <w:rPr>
              <w:sz w:val="32"/>
              <w:szCs w:val="32"/>
            </w:rPr>
          </w:pPr>
        </w:p>
      </w:tc>
      <w:tc>
        <w:tcPr>
          <w:tcW w:w="1990" w:type="dxa"/>
          <w:vMerge w:val="restart"/>
          <w:tcBorders>
            <w:bottom w:val="single" w:color="17365D" w:themeColor="text2" w:themeShade="BF" w:sz="18" w:space="0"/>
          </w:tcBorders>
          <w:vAlign w:val="center"/>
        </w:tcPr>
        <w:p w:rsidR="00CE3392" w:rsidP="35B93D66" w:rsidRDefault="5E807FDB" w14:paraId="43E5072C" w14:textId="531D8872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5E807FDB">
            <w:rPr>
              <w:rFonts w:ascii="Arial" w:hAnsi="Arial" w:cs="Arial"/>
              <w:b/>
              <w:bCs/>
              <w:sz w:val="20"/>
              <w:szCs w:val="20"/>
            </w:rPr>
            <w:t>Código Proyecto auditado:</w:t>
          </w:r>
        </w:p>
        <w:p w:rsidR="00CE3392" w:rsidP="613E01FA" w:rsidRDefault="00CE3392" w14:paraId="1302574B" w14:textId="705A94E2">
          <w:pPr>
            <w:jc w:val="center"/>
            <w:rPr>
              <w:rFonts w:ascii="Arial Narrow" w:hAnsi="Arial Narrow" w:eastAsia="Arial Narrow" w:cs="Arial Narrow"/>
              <w:color w:val="000000" w:themeColor="text1"/>
              <w:sz w:val="16"/>
              <w:szCs w:val="16"/>
            </w:rPr>
          </w:pPr>
        </w:p>
        <w:p w:rsidRPr="007A25A6" w:rsidR="0076360B" w:rsidP="613E01FA" w:rsidRDefault="0076360B" w14:paraId="24193444" w14:textId="77777777">
          <w:pPr>
            <w:jc w:val="center"/>
            <w:rPr>
              <w:rFonts w:ascii="Arial Narrow" w:hAnsi="Arial Narrow" w:eastAsia="Arial Narrow" w:cs="Arial Narrow"/>
              <w:color w:val="000000" w:themeColor="text1"/>
              <w:sz w:val="16"/>
              <w:szCs w:val="16"/>
            </w:rPr>
          </w:pPr>
        </w:p>
        <w:p w:rsidR="00CE3392" w:rsidP="35B93D66" w:rsidRDefault="00CE3392" w14:paraId="269821F7" w14:textId="5F78B168">
          <w:pPr>
            <w:pStyle w:val="Encabezado"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</w:p>
        <w:p w:rsidRPr="005A2231" w:rsidR="00CE3392" w:rsidP="00DD6F29" w:rsidRDefault="00CE3392" w14:paraId="3270C5E4" w14:textId="77777777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</w:tr>
    <w:tr w:rsidRPr="005A2231" w:rsidR="00CE3392" w:rsidTr="5E807FDB" w14:paraId="11747777" w14:textId="77777777">
      <w:trPr>
        <w:cantSplit/>
        <w:trHeight w:val="1060"/>
      </w:trPr>
      <w:tc>
        <w:tcPr>
          <w:tcW w:w="3119" w:type="dxa"/>
          <w:gridSpan w:val="2"/>
          <w:vMerge/>
          <w:vAlign w:val="center"/>
        </w:tcPr>
        <w:p w:rsidRPr="005A2231" w:rsidR="00CE3392" w:rsidP="00C23F33" w:rsidRDefault="00CE3392" w14:paraId="3E65F952" w14:textId="77777777">
          <w:pPr>
            <w:jc w:val="center"/>
            <w:rPr>
              <w:rFonts w:ascii="Arial" w:hAnsi="Arial" w:cs="Arial"/>
              <w:noProof/>
            </w:rPr>
          </w:pPr>
        </w:p>
      </w:tc>
      <w:tc>
        <w:tcPr>
          <w:tcW w:w="3750" w:type="dxa"/>
          <w:tcBorders>
            <w:bottom w:val="single" w:color="17365D" w:themeColor="text2" w:themeShade="BF" w:sz="18" w:space="0"/>
          </w:tcBorders>
        </w:tcPr>
        <w:p w:rsidR="00CE3392" w:rsidP="00C23F33" w:rsidRDefault="00CE3392" w14:paraId="49A8C05C" w14:textId="77777777">
          <w:pPr>
            <w:pStyle w:val="Encabezado"/>
            <w:jc w:val="center"/>
            <w:rPr>
              <w:rStyle w:val="fontstyle01"/>
              <w:bCs w:val="0"/>
            </w:rPr>
          </w:pPr>
        </w:p>
        <w:p w:rsidRPr="00DC0972" w:rsidR="00CE3392" w:rsidP="1689718F" w:rsidRDefault="1689718F" w14:paraId="17476265" w14:textId="109D6A66">
          <w:pPr>
            <w:pStyle w:val="Encabezado"/>
            <w:spacing w:line="259" w:lineRule="auto"/>
            <w:jc w:val="center"/>
            <w:rPr>
              <w:rStyle w:val="fontstyle01"/>
            </w:rPr>
          </w:pPr>
          <w:r w:rsidRPr="1689718F">
            <w:rPr>
              <w:rStyle w:val="fontstyle01"/>
            </w:rPr>
            <w:t>ACTA DE APERTURA</w:t>
          </w:r>
        </w:p>
        <w:p w:rsidRPr="00DC0972" w:rsidR="00CE3392" w:rsidP="7C68364D" w:rsidRDefault="00CE3392" w14:paraId="691A9BD9" w14:textId="35DA01A8">
          <w:pPr>
            <w:spacing w:line="259" w:lineRule="auto"/>
            <w:jc w:val="center"/>
            <w:rPr>
              <w:rFonts w:ascii="Aptos Narrow" w:hAnsi="Aptos Narrow" w:eastAsia="Aptos Narrow" w:cs="Aptos Narrow"/>
              <w:color w:val="242424"/>
              <w:sz w:val="22"/>
              <w:szCs w:val="22"/>
              <w:lang w:val="es-419"/>
            </w:rPr>
          </w:pPr>
        </w:p>
      </w:tc>
      <w:tc>
        <w:tcPr>
          <w:tcW w:w="2340" w:type="dxa"/>
          <w:vMerge/>
        </w:tcPr>
        <w:p w:rsidRPr="005A2231" w:rsidR="00CE3392" w:rsidP="00C23F33" w:rsidRDefault="00CE3392" w14:paraId="3CD9C49A" w14:textId="77777777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  <w:tc>
        <w:tcPr>
          <w:tcW w:w="1990" w:type="dxa"/>
          <w:vMerge/>
          <w:vAlign w:val="center"/>
        </w:tcPr>
        <w:p w:rsidRPr="005A2231" w:rsidR="00CE3392" w:rsidP="00C23F33" w:rsidRDefault="00CE3392" w14:paraId="09580996" w14:textId="77777777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</w:tr>
    <w:tr w:rsidRPr="005A2231" w:rsidR="00C23F33" w:rsidTr="5E807FDB" w14:paraId="4F90069C" w14:textId="77777777">
      <w:trPr>
        <w:cantSplit/>
        <w:trHeight w:val="198"/>
      </w:trPr>
      <w:tc>
        <w:tcPr>
          <w:tcW w:w="851" w:type="dxa"/>
        </w:tcPr>
        <w:p w:rsidR="00C23F33" w:rsidP="00C23F33" w:rsidRDefault="00C23F33" w14:paraId="3C17DE02" w14:textId="77777777">
          <w:pPr>
            <w:pStyle w:val="Encabezado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10348" w:type="dxa"/>
          <w:gridSpan w:val="4"/>
          <w:vAlign w:val="center"/>
        </w:tcPr>
        <w:p w:rsidRPr="005A48C3" w:rsidR="00C23F33" w:rsidP="00C23F33" w:rsidRDefault="00C23F33" w14:paraId="7AACBB07" w14:textId="77777777">
          <w:pPr>
            <w:pStyle w:val="Encabezado"/>
            <w:rPr>
              <w:rFonts w:ascii="Arial" w:hAnsi="Arial" w:cs="Arial"/>
              <w:b/>
              <w:bCs/>
              <w:sz w:val="22"/>
              <w:szCs w:val="22"/>
            </w:rPr>
          </w:pPr>
          <w:r w:rsidRPr="005A48C3">
            <w:rPr>
              <w:rFonts w:ascii="Arial" w:hAnsi="Arial" w:cs="Arial"/>
              <w:b/>
              <w:bCs/>
              <w:sz w:val="22"/>
              <w:szCs w:val="22"/>
            </w:rPr>
            <w:t>Nombre del Proyecto:</w:t>
          </w:r>
          <w:r w:rsidRPr="005A48C3">
            <w:rPr>
              <w:rFonts w:ascii="Arial" w:hAnsi="Arial" w:cs="Arial"/>
              <w:b/>
              <w:noProof/>
              <w:sz w:val="22"/>
              <w:szCs w:val="22"/>
            </w:rPr>
            <w:t xml:space="preserve"> </w:t>
          </w:r>
          <w:r w:rsidRPr="00DC0972">
            <w:rPr>
              <w:rFonts w:ascii="Arial" w:hAnsi="Arial" w:cs="Arial"/>
              <w:bCs/>
              <w:noProof/>
              <w:sz w:val="20"/>
              <w:szCs w:val="20"/>
            </w:rPr>
            <w:t xml:space="preserve">Consultoria para realizar la auditoría técnica integral con enfoque preventivo (ATIP), sobre los actos y contratos del </w:t>
          </w:r>
          <w:r>
            <w:rPr>
              <w:rFonts w:ascii="Arial" w:hAnsi="Arial" w:cs="Arial"/>
              <w:bCs/>
              <w:noProof/>
              <w:sz w:val="20"/>
              <w:szCs w:val="20"/>
            </w:rPr>
            <w:t>F</w:t>
          </w:r>
          <w:r w:rsidRPr="00DC0972">
            <w:rPr>
              <w:rFonts w:ascii="Arial" w:hAnsi="Arial" w:cs="Arial"/>
              <w:bCs/>
              <w:noProof/>
              <w:sz w:val="20"/>
              <w:szCs w:val="20"/>
            </w:rPr>
            <w:t xml:space="preserve">ondo </w:t>
          </w:r>
          <w:r>
            <w:rPr>
              <w:rFonts w:ascii="Arial" w:hAnsi="Arial" w:cs="Arial"/>
              <w:bCs/>
              <w:noProof/>
              <w:sz w:val="20"/>
              <w:szCs w:val="20"/>
            </w:rPr>
            <w:t>A</w:t>
          </w:r>
          <w:r w:rsidRPr="00DC0972">
            <w:rPr>
              <w:rFonts w:ascii="Arial" w:hAnsi="Arial" w:cs="Arial"/>
              <w:bCs/>
              <w:noProof/>
              <w:sz w:val="20"/>
              <w:szCs w:val="20"/>
            </w:rPr>
            <w:t>daptación en el marco de su misionalidad.</w:t>
          </w:r>
        </w:p>
      </w:tc>
    </w:tr>
    <w:tr w:rsidRPr="005A2231" w:rsidR="00C23F33" w:rsidTr="5E807FDB" w14:paraId="3150CBBC" w14:textId="77777777">
      <w:trPr>
        <w:cantSplit/>
        <w:trHeight w:val="314"/>
      </w:trPr>
      <w:tc>
        <w:tcPr>
          <w:tcW w:w="851" w:type="dxa"/>
        </w:tcPr>
        <w:p w:rsidR="00C23F33" w:rsidP="00C23F33" w:rsidRDefault="00C23F33" w14:paraId="635A6D4E" w14:textId="77777777">
          <w:pPr>
            <w:pStyle w:val="Encabezado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10348" w:type="dxa"/>
          <w:gridSpan w:val="4"/>
          <w:vAlign w:val="center"/>
        </w:tcPr>
        <w:p w:rsidRPr="005A48C3" w:rsidR="00C23F33" w:rsidP="00C23F33" w:rsidRDefault="00C23F33" w14:paraId="1F2032FD" w14:textId="77777777">
          <w:pPr>
            <w:pStyle w:val="Encabezado"/>
            <w:rPr>
              <w:rFonts w:ascii="Arial" w:hAnsi="Arial" w:cs="Arial"/>
              <w:b/>
              <w:bCs/>
              <w:sz w:val="22"/>
              <w:szCs w:val="22"/>
            </w:rPr>
          </w:pPr>
          <w:r w:rsidRPr="005A48C3">
            <w:rPr>
              <w:rFonts w:ascii="Arial" w:hAnsi="Arial" w:cs="Arial"/>
              <w:b/>
              <w:bCs/>
              <w:sz w:val="22"/>
              <w:szCs w:val="22"/>
            </w:rPr>
            <w:t>Contrato de: Consultoría No FA-CM-I-S-345-2024</w:t>
          </w:r>
        </w:p>
      </w:tc>
    </w:tr>
  </w:tbl>
  <w:p w:rsidR="00616340" w:rsidRDefault="00616340" w14:paraId="2F6FAF2B" w14:textId="7777777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616340" w:rsidRDefault="00D74C61" w14:paraId="58F56B8C" w14:textId="7777777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  <w:r>
      <w:rPr>
        <w:color w:val="000000"/>
      </w:rPr>
      <w:t xml:space="preserve">                                                                                                                                               </w:t>
    </w:r>
    <w:r>
      <w:rPr>
        <w:noProof/>
        <w:lang w:val="es-CO"/>
      </w:rPr>
      <w:drawing>
        <wp:anchor distT="0" distB="0" distL="114300" distR="114300" simplePos="0" relativeHeight="251658240" behindDoc="0" locked="0" layoutInCell="1" hidden="0" allowOverlap="1" wp14:anchorId="0A3CF0AD" wp14:editId="5EE9C130">
          <wp:simplePos x="0" y="0"/>
          <wp:positionH relativeFrom="column">
            <wp:posOffset>-3809</wp:posOffset>
          </wp:positionH>
          <wp:positionV relativeFrom="paragraph">
            <wp:posOffset>2540</wp:posOffset>
          </wp:positionV>
          <wp:extent cx="1324610" cy="612140"/>
          <wp:effectExtent l="0" t="0" r="0" b="0"/>
          <wp:wrapSquare wrapText="bothSides" distT="0" distB="0" distL="114300" distR="114300"/>
          <wp:docPr id="2" name="image2.png" descr="logo ugpp_final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logo ugpp_final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4610" cy="6121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05kJ8ud00u/o7n" int2:id="6jvbhmeY">
      <int2:state int2:value="Rejected" int2:type="AugLoop_Text_Critique"/>
    </int2:textHash>
    <int2:textHash int2:hashCode="IHll7DpbGEx4AB" int2:id="xwBvh6E7">
      <int2:state int2:value="Rejected" int2:type="AugLoop_Text_Critique"/>
    </int2:textHash>
    <int2:textHash int2:hashCode="/IUoDbAPqz11WQ" int2:id="M9WaLNQ3">
      <int2:state int2:value="Rejected" int2:type="AugLoop_Text_Critique"/>
    </int2:textHash>
    <int2:textHash int2:hashCode="6O+g9wbJd4fd8d" int2:id="3czbvUxm">
      <int2:state int2:value="Rejected" int2:type="AugLoop_Text_Critique"/>
    </int2:textHash>
    <int2:textHash int2:hashCode="syVSTuQwOGNDEv" int2:id="6hp2g8kt">
      <int2:state int2:value="Rejected" int2:type="AugLoop_Text_Critique"/>
    </int2:textHash>
    <int2:textHash int2:hashCode="5UQQ9UbzY/BpRE" int2:id="MbsNv2jb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51DD3"/>
    <w:multiLevelType w:val="hybridMultilevel"/>
    <w:tmpl w:val="E14A5BE0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54737AF"/>
    <w:multiLevelType w:val="hybridMultilevel"/>
    <w:tmpl w:val="07C69B20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0BD9A6C"/>
    <w:multiLevelType w:val="hybridMultilevel"/>
    <w:tmpl w:val="E312BE2A"/>
    <w:lvl w:ilvl="0" w:tplc="EF425CF8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F900F9C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7AE276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E747D2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7ECB7C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71A8FF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9F8440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D32EA1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B2E651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4BDE129"/>
    <w:multiLevelType w:val="hybridMultilevel"/>
    <w:tmpl w:val="39AAAA30"/>
    <w:lvl w:ilvl="0" w:tplc="A8FA15DC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FEB4CCF8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w:ilvl="2" w:tplc="DDAA41D0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2180B6CA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E4EAA446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w:ilvl="5" w:tplc="AAAE54C8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CDE0A968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832A7B9C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w:ilvl="8" w:tplc="7B48D4D0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" w15:restartNumberingAfterBreak="0">
    <w:nsid w:val="16B11CA6"/>
    <w:multiLevelType w:val="hybridMultilevel"/>
    <w:tmpl w:val="A3F6B036"/>
    <w:lvl w:ilvl="0" w:tplc="9A26450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960CEF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306957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30A2D4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EB6EED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EE6766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1B80D1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BE2663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0641FD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A4463E3"/>
    <w:multiLevelType w:val="multilevel"/>
    <w:tmpl w:val="6E4E44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DB0778"/>
    <w:multiLevelType w:val="hybridMultilevel"/>
    <w:tmpl w:val="E5B011F6"/>
    <w:lvl w:ilvl="0" w:tplc="240A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D0A2B53"/>
    <w:multiLevelType w:val="hybridMultilevel"/>
    <w:tmpl w:val="76307522"/>
    <w:lvl w:ilvl="0" w:tplc="F68CFFB8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D1426A52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/>
      </w:rPr>
    </w:lvl>
    <w:lvl w:ilvl="2" w:tplc="225EE4AC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2696C970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41083BB6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/>
      </w:rPr>
    </w:lvl>
    <w:lvl w:ilvl="5" w:tplc="0DEEC6D6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78C0DDD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1BE446FA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/>
      </w:rPr>
    </w:lvl>
    <w:lvl w:ilvl="8" w:tplc="578AD0C8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8" w15:restartNumberingAfterBreak="0">
    <w:nsid w:val="237A25EB"/>
    <w:multiLevelType w:val="hybridMultilevel"/>
    <w:tmpl w:val="BEF43AB6"/>
    <w:lvl w:ilvl="0" w:tplc="240A000D">
      <w:start w:val="1"/>
      <w:numFmt w:val="bullet"/>
      <w:lvlText w:val=""/>
      <w:lvlJc w:val="left"/>
      <w:pPr>
        <w:ind w:left="1440" w:hanging="360"/>
      </w:pPr>
      <w:rPr>
        <w:rFonts w:hint="default" w:ascii="Wingdings" w:hAnsi="Wingdings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9" w15:restartNumberingAfterBreak="0">
    <w:nsid w:val="2599ED74"/>
    <w:multiLevelType w:val="hybridMultilevel"/>
    <w:tmpl w:val="E6A6EFAE"/>
    <w:lvl w:ilvl="0" w:tplc="9710BAF4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91D4D8D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942909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90CDB3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44C444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3809D3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A2C4AC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F00F5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964DB6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607266F"/>
    <w:multiLevelType w:val="hybridMultilevel"/>
    <w:tmpl w:val="303E40C8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BA1A359"/>
    <w:multiLevelType w:val="hybridMultilevel"/>
    <w:tmpl w:val="82625878"/>
    <w:lvl w:ilvl="0" w:tplc="4AB6ADDA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3820905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CA6BDB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9C8E69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356663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ACE49E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7C64B6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FB2758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CFEC73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CF6BFE2"/>
    <w:multiLevelType w:val="hybridMultilevel"/>
    <w:tmpl w:val="DD5A6DD4"/>
    <w:lvl w:ilvl="0" w:tplc="0164A4B4">
      <w:start w:val="1"/>
      <w:numFmt w:val="decimal"/>
      <w:lvlText w:val="%1."/>
      <w:lvlJc w:val="left"/>
      <w:pPr>
        <w:ind w:left="720" w:hanging="360"/>
      </w:pPr>
    </w:lvl>
    <w:lvl w:ilvl="1" w:tplc="079ADA72">
      <w:start w:val="1"/>
      <w:numFmt w:val="lowerLetter"/>
      <w:lvlText w:val="%2."/>
      <w:lvlJc w:val="left"/>
      <w:pPr>
        <w:ind w:left="1440" w:hanging="360"/>
      </w:pPr>
    </w:lvl>
    <w:lvl w:ilvl="2" w:tplc="E1EEF8F0">
      <w:start w:val="1"/>
      <w:numFmt w:val="lowerRoman"/>
      <w:lvlText w:val="%3."/>
      <w:lvlJc w:val="right"/>
      <w:pPr>
        <w:ind w:left="2160" w:hanging="180"/>
      </w:pPr>
    </w:lvl>
    <w:lvl w:ilvl="3" w:tplc="B5AE4B08">
      <w:start w:val="1"/>
      <w:numFmt w:val="decimal"/>
      <w:lvlText w:val="%4."/>
      <w:lvlJc w:val="left"/>
      <w:pPr>
        <w:ind w:left="2880" w:hanging="360"/>
      </w:pPr>
    </w:lvl>
    <w:lvl w:ilvl="4" w:tplc="CD7CC0C6">
      <w:start w:val="1"/>
      <w:numFmt w:val="lowerLetter"/>
      <w:lvlText w:val="%5."/>
      <w:lvlJc w:val="left"/>
      <w:pPr>
        <w:ind w:left="3600" w:hanging="360"/>
      </w:pPr>
    </w:lvl>
    <w:lvl w:ilvl="5" w:tplc="E2104376">
      <w:start w:val="1"/>
      <w:numFmt w:val="lowerRoman"/>
      <w:lvlText w:val="%6."/>
      <w:lvlJc w:val="right"/>
      <w:pPr>
        <w:ind w:left="4320" w:hanging="180"/>
      </w:pPr>
    </w:lvl>
    <w:lvl w:ilvl="6" w:tplc="65DC0C1A">
      <w:start w:val="1"/>
      <w:numFmt w:val="decimal"/>
      <w:lvlText w:val="%7."/>
      <w:lvlJc w:val="left"/>
      <w:pPr>
        <w:ind w:left="5040" w:hanging="360"/>
      </w:pPr>
    </w:lvl>
    <w:lvl w:ilvl="7" w:tplc="B5D4FCD8">
      <w:start w:val="1"/>
      <w:numFmt w:val="lowerLetter"/>
      <w:lvlText w:val="%8."/>
      <w:lvlJc w:val="left"/>
      <w:pPr>
        <w:ind w:left="5760" w:hanging="360"/>
      </w:pPr>
    </w:lvl>
    <w:lvl w:ilvl="8" w:tplc="8228B55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1E1782"/>
    <w:multiLevelType w:val="hybridMultilevel"/>
    <w:tmpl w:val="A0627D94"/>
    <w:lvl w:ilvl="0" w:tplc="240A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2D582EF0"/>
    <w:multiLevelType w:val="hybridMultilevel"/>
    <w:tmpl w:val="87568BC8"/>
    <w:lvl w:ilvl="0" w:tplc="1E5024E4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B306961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1C0E95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7B47F7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EA2C07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9CC00B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478FC1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64AFAD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6DADB6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34533DD6"/>
    <w:multiLevelType w:val="hybridMultilevel"/>
    <w:tmpl w:val="5AAA9C60"/>
    <w:lvl w:ilvl="0" w:tplc="AED4A63C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D5B87CE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CCA726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1528A1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792A4F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37294B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744B4E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FF459B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A8AFF1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40147ACB"/>
    <w:multiLevelType w:val="hybridMultilevel"/>
    <w:tmpl w:val="375AD848"/>
    <w:lvl w:ilvl="0" w:tplc="240A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42A75323"/>
    <w:multiLevelType w:val="hybridMultilevel"/>
    <w:tmpl w:val="9EFEEC26"/>
    <w:lvl w:ilvl="0" w:tplc="0AD2935A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9246025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5E6EFD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C3EC9E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636D9F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94A8C6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4ACF1B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E00B41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34EC4E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6B81BA3"/>
    <w:multiLevelType w:val="hybridMultilevel"/>
    <w:tmpl w:val="1CD6C68E"/>
    <w:lvl w:ilvl="0" w:tplc="DA18620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F93611F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54A42E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66E9E6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E121A2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616BB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A501FD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780CF7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8EAF5D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4A1F5D79"/>
    <w:multiLevelType w:val="hybridMultilevel"/>
    <w:tmpl w:val="4F0CF6CA"/>
    <w:lvl w:ilvl="0" w:tplc="240A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4DAA1312"/>
    <w:multiLevelType w:val="hybridMultilevel"/>
    <w:tmpl w:val="09A8CE44"/>
    <w:lvl w:ilvl="0" w:tplc="AC6AF5F4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2604F13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F82DF6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3D62A0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AEE8D2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2B4EAA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DE4496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6182B5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63C1A9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4DD70CA8"/>
    <w:multiLevelType w:val="hybridMultilevel"/>
    <w:tmpl w:val="67966E6E"/>
    <w:lvl w:ilvl="0" w:tplc="D6F2A79E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E70E929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AF08F9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620F2C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D18EF9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85A4EF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45C1B9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326D04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5E8B8F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4E7B4115"/>
    <w:multiLevelType w:val="hybridMultilevel"/>
    <w:tmpl w:val="95CE9CC8"/>
    <w:lvl w:ilvl="0" w:tplc="46FCC1DA">
      <w:start w:val="1"/>
      <w:numFmt w:val="decimal"/>
      <w:lvlText w:val="%1."/>
      <w:lvlJc w:val="left"/>
      <w:pPr>
        <w:ind w:left="720" w:hanging="360"/>
      </w:pPr>
      <w:rPr>
        <w:rFonts w:hint="default" w:ascii="Arial,Arial Narrow" w:hAnsi="Arial,Arial Narrow"/>
      </w:rPr>
    </w:lvl>
    <w:lvl w:ilvl="1" w:tplc="4AACF5D0">
      <w:start w:val="1"/>
      <w:numFmt w:val="lowerLetter"/>
      <w:lvlText w:val="%2."/>
      <w:lvlJc w:val="left"/>
      <w:pPr>
        <w:ind w:left="1440" w:hanging="360"/>
      </w:pPr>
    </w:lvl>
    <w:lvl w:ilvl="2" w:tplc="B9BE1F30">
      <w:start w:val="1"/>
      <w:numFmt w:val="lowerRoman"/>
      <w:lvlText w:val="%3."/>
      <w:lvlJc w:val="right"/>
      <w:pPr>
        <w:ind w:left="2160" w:hanging="180"/>
      </w:pPr>
    </w:lvl>
    <w:lvl w:ilvl="3" w:tplc="CE4838C6">
      <w:start w:val="1"/>
      <w:numFmt w:val="decimal"/>
      <w:lvlText w:val="%4."/>
      <w:lvlJc w:val="left"/>
      <w:pPr>
        <w:ind w:left="2880" w:hanging="360"/>
      </w:pPr>
    </w:lvl>
    <w:lvl w:ilvl="4" w:tplc="67882BCE">
      <w:start w:val="1"/>
      <w:numFmt w:val="lowerLetter"/>
      <w:lvlText w:val="%5."/>
      <w:lvlJc w:val="left"/>
      <w:pPr>
        <w:ind w:left="3600" w:hanging="360"/>
      </w:pPr>
    </w:lvl>
    <w:lvl w:ilvl="5" w:tplc="F612946A">
      <w:start w:val="1"/>
      <w:numFmt w:val="lowerRoman"/>
      <w:lvlText w:val="%6."/>
      <w:lvlJc w:val="right"/>
      <w:pPr>
        <w:ind w:left="4320" w:hanging="180"/>
      </w:pPr>
    </w:lvl>
    <w:lvl w:ilvl="6" w:tplc="4AEA7D5E">
      <w:start w:val="1"/>
      <w:numFmt w:val="decimal"/>
      <w:lvlText w:val="%7."/>
      <w:lvlJc w:val="left"/>
      <w:pPr>
        <w:ind w:left="5040" w:hanging="360"/>
      </w:pPr>
    </w:lvl>
    <w:lvl w:ilvl="7" w:tplc="0CAC64FE">
      <w:start w:val="1"/>
      <w:numFmt w:val="lowerLetter"/>
      <w:lvlText w:val="%8."/>
      <w:lvlJc w:val="left"/>
      <w:pPr>
        <w:ind w:left="5760" w:hanging="360"/>
      </w:pPr>
    </w:lvl>
    <w:lvl w:ilvl="8" w:tplc="E2F43EB0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94DE31"/>
    <w:multiLevelType w:val="hybridMultilevel"/>
    <w:tmpl w:val="81B8E346"/>
    <w:lvl w:ilvl="0" w:tplc="9DAEB364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7B54C1A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1B09D7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F0AC83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68A287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D2ACEF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EB898F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8FC685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5C018E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52C137ED"/>
    <w:multiLevelType w:val="hybridMultilevel"/>
    <w:tmpl w:val="EFF07954"/>
    <w:lvl w:ilvl="0" w:tplc="1A9EA368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5518D72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EEAEC4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2A2C50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5B6055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1FC037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1B4FCE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C3C987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4B683B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58E3147D"/>
    <w:multiLevelType w:val="hybridMultilevel"/>
    <w:tmpl w:val="254891AC"/>
    <w:lvl w:ilvl="0" w:tplc="E37CCAC2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F290304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7405D5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A320F5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14A9C9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1AAE98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A32CEE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1F82A9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05A4CB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5E98B551"/>
    <w:multiLevelType w:val="hybridMultilevel"/>
    <w:tmpl w:val="5CE40F3C"/>
    <w:lvl w:ilvl="0" w:tplc="E2E869F8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C3E821D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D4A90C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F6C5C8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7903A2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7CAD8A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18C338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53E743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DD8A7B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617789E6"/>
    <w:multiLevelType w:val="hybridMultilevel"/>
    <w:tmpl w:val="13E6E06E"/>
    <w:lvl w:ilvl="0" w:tplc="A01E0DAA">
      <w:start w:val="1"/>
      <w:numFmt w:val="decimal"/>
      <w:lvlText w:val="%1."/>
      <w:lvlJc w:val="left"/>
      <w:pPr>
        <w:ind w:left="720" w:hanging="360"/>
      </w:pPr>
    </w:lvl>
    <w:lvl w:ilvl="1" w:tplc="B0FE7748">
      <w:start w:val="1"/>
      <w:numFmt w:val="lowerLetter"/>
      <w:lvlText w:val="%2."/>
      <w:lvlJc w:val="left"/>
      <w:pPr>
        <w:ind w:left="1440" w:hanging="360"/>
      </w:pPr>
    </w:lvl>
    <w:lvl w:ilvl="2" w:tplc="9478586A">
      <w:start w:val="1"/>
      <w:numFmt w:val="lowerRoman"/>
      <w:lvlText w:val="%3."/>
      <w:lvlJc w:val="right"/>
      <w:pPr>
        <w:ind w:left="2160" w:hanging="180"/>
      </w:pPr>
    </w:lvl>
    <w:lvl w:ilvl="3" w:tplc="6708201A">
      <w:start w:val="1"/>
      <w:numFmt w:val="decimal"/>
      <w:lvlText w:val="%4."/>
      <w:lvlJc w:val="left"/>
      <w:pPr>
        <w:ind w:left="2880" w:hanging="360"/>
      </w:pPr>
    </w:lvl>
    <w:lvl w:ilvl="4" w:tplc="E6F4B02E">
      <w:start w:val="1"/>
      <w:numFmt w:val="lowerLetter"/>
      <w:lvlText w:val="%5."/>
      <w:lvlJc w:val="left"/>
      <w:pPr>
        <w:ind w:left="3600" w:hanging="360"/>
      </w:pPr>
    </w:lvl>
    <w:lvl w:ilvl="5" w:tplc="6E9CCB98">
      <w:start w:val="1"/>
      <w:numFmt w:val="lowerRoman"/>
      <w:lvlText w:val="%6."/>
      <w:lvlJc w:val="right"/>
      <w:pPr>
        <w:ind w:left="4320" w:hanging="180"/>
      </w:pPr>
    </w:lvl>
    <w:lvl w:ilvl="6" w:tplc="22C64BBE">
      <w:start w:val="1"/>
      <w:numFmt w:val="decimal"/>
      <w:lvlText w:val="%7."/>
      <w:lvlJc w:val="left"/>
      <w:pPr>
        <w:ind w:left="5040" w:hanging="360"/>
      </w:pPr>
    </w:lvl>
    <w:lvl w:ilvl="7" w:tplc="05AAA5D0">
      <w:start w:val="1"/>
      <w:numFmt w:val="lowerLetter"/>
      <w:lvlText w:val="%8."/>
      <w:lvlJc w:val="left"/>
      <w:pPr>
        <w:ind w:left="5760" w:hanging="360"/>
      </w:pPr>
    </w:lvl>
    <w:lvl w:ilvl="8" w:tplc="9474BFF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EE06DD"/>
    <w:multiLevelType w:val="hybridMultilevel"/>
    <w:tmpl w:val="1B0CFB14"/>
    <w:lvl w:ilvl="0" w:tplc="F690AA98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33161C3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DC2A5D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488231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A46623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51E5C2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7064B5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AC6DCD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86049E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7249B47F"/>
    <w:multiLevelType w:val="hybridMultilevel"/>
    <w:tmpl w:val="52668900"/>
    <w:lvl w:ilvl="0" w:tplc="3250733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7250EA7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976A8A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768810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5C28A8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8DE7C2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0D668E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9D64B0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8ECCEB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73EACA12"/>
    <w:multiLevelType w:val="hybridMultilevel"/>
    <w:tmpl w:val="B7665268"/>
    <w:lvl w:ilvl="0" w:tplc="B8369898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8C063B9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638B52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886F01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4288CF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5CA474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FFECB5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A14140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EB284D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76FC7F72"/>
    <w:multiLevelType w:val="hybridMultilevel"/>
    <w:tmpl w:val="BB08C2E8"/>
    <w:lvl w:ilvl="0" w:tplc="CE7E6DBE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9D0088F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3C4BD6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F3C99A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8265F3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22681D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AD2652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3CA748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3DE7FF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808404279">
    <w:abstractNumId w:val="22"/>
  </w:num>
  <w:num w:numId="2" w16cid:durableId="627131816">
    <w:abstractNumId w:val="20"/>
  </w:num>
  <w:num w:numId="3" w16cid:durableId="1954172534">
    <w:abstractNumId w:val="15"/>
  </w:num>
  <w:num w:numId="4" w16cid:durableId="1928953528">
    <w:abstractNumId w:val="3"/>
  </w:num>
  <w:num w:numId="5" w16cid:durableId="240019899">
    <w:abstractNumId w:val="7"/>
  </w:num>
  <w:num w:numId="6" w16cid:durableId="213659296">
    <w:abstractNumId w:val="27"/>
  </w:num>
  <w:num w:numId="7" w16cid:durableId="538204248">
    <w:abstractNumId w:val="12"/>
  </w:num>
  <w:num w:numId="8" w16cid:durableId="734815729">
    <w:abstractNumId w:val="4"/>
  </w:num>
  <w:num w:numId="9" w16cid:durableId="996881142">
    <w:abstractNumId w:val="28"/>
  </w:num>
  <w:num w:numId="10" w16cid:durableId="925381688">
    <w:abstractNumId w:val="21"/>
  </w:num>
  <w:num w:numId="11" w16cid:durableId="1124234527">
    <w:abstractNumId w:val="25"/>
  </w:num>
  <w:num w:numId="12" w16cid:durableId="1138382803">
    <w:abstractNumId w:val="26"/>
  </w:num>
  <w:num w:numId="13" w16cid:durableId="1999765651">
    <w:abstractNumId w:val="18"/>
  </w:num>
  <w:num w:numId="14" w16cid:durableId="1378235188">
    <w:abstractNumId w:val="23"/>
  </w:num>
  <w:num w:numId="15" w16cid:durableId="1403990163">
    <w:abstractNumId w:val="31"/>
  </w:num>
  <w:num w:numId="16" w16cid:durableId="1185510647">
    <w:abstractNumId w:val="29"/>
  </w:num>
  <w:num w:numId="17" w16cid:durableId="543098247">
    <w:abstractNumId w:val="14"/>
  </w:num>
  <w:num w:numId="18" w16cid:durableId="883173070">
    <w:abstractNumId w:val="24"/>
  </w:num>
  <w:num w:numId="19" w16cid:durableId="1668358981">
    <w:abstractNumId w:val="9"/>
  </w:num>
  <w:num w:numId="20" w16cid:durableId="1099911692">
    <w:abstractNumId w:val="2"/>
  </w:num>
  <w:num w:numId="21" w16cid:durableId="197473488">
    <w:abstractNumId w:val="17"/>
  </w:num>
  <w:num w:numId="22" w16cid:durableId="318848627">
    <w:abstractNumId w:val="11"/>
  </w:num>
  <w:num w:numId="23" w16cid:durableId="1041781088">
    <w:abstractNumId w:val="30"/>
  </w:num>
  <w:num w:numId="24" w16cid:durableId="244536855">
    <w:abstractNumId w:val="1"/>
  </w:num>
  <w:num w:numId="25" w16cid:durableId="361058347">
    <w:abstractNumId w:val="5"/>
  </w:num>
  <w:num w:numId="26" w16cid:durableId="771169941">
    <w:abstractNumId w:val="10"/>
  </w:num>
  <w:num w:numId="27" w16cid:durableId="875121715">
    <w:abstractNumId w:val="0"/>
  </w:num>
  <w:num w:numId="28" w16cid:durableId="405953906">
    <w:abstractNumId w:val="16"/>
  </w:num>
  <w:num w:numId="29" w16cid:durableId="1325285180">
    <w:abstractNumId w:val="8"/>
  </w:num>
  <w:num w:numId="30" w16cid:durableId="310795733">
    <w:abstractNumId w:val="6"/>
  </w:num>
  <w:num w:numId="31" w16cid:durableId="449469735">
    <w:abstractNumId w:val="19"/>
  </w:num>
  <w:num w:numId="32" w16cid:durableId="722173643">
    <w:abstractNumId w:val="13"/>
  </w:num>
  <w:numIdMacAtCleanup w:val="24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6340"/>
    <w:rsid w:val="00010913"/>
    <w:rsid w:val="00016C73"/>
    <w:rsid w:val="00020B81"/>
    <w:rsid w:val="00022725"/>
    <w:rsid w:val="0002390A"/>
    <w:rsid w:val="0003394A"/>
    <w:rsid w:val="00035751"/>
    <w:rsid w:val="000439DC"/>
    <w:rsid w:val="00045594"/>
    <w:rsid w:val="000626E0"/>
    <w:rsid w:val="0006444E"/>
    <w:rsid w:val="00071F3A"/>
    <w:rsid w:val="0007764A"/>
    <w:rsid w:val="000962FC"/>
    <w:rsid w:val="00097AAB"/>
    <w:rsid w:val="000A066F"/>
    <w:rsid w:val="000A07BB"/>
    <w:rsid w:val="000A33F1"/>
    <w:rsid w:val="000A3732"/>
    <w:rsid w:val="000A3EFF"/>
    <w:rsid w:val="000A683D"/>
    <w:rsid w:val="000B07C7"/>
    <w:rsid w:val="000B1435"/>
    <w:rsid w:val="000B2868"/>
    <w:rsid w:val="000B5887"/>
    <w:rsid w:val="000C798B"/>
    <w:rsid w:val="000C7FAF"/>
    <w:rsid w:val="000D63B9"/>
    <w:rsid w:val="000F22DE"/>
    <w:rsid w:val="000F3F5D"/>
    <w:rsid w:val="001125CD"/>
    <w:rsid w:val="00114033"/>
    <w:rsid w:val="001219F7"/>
    <w:rsid w:val="0012642A"/>
    <w:rsid w:val="001320FB"/>
    <w:rsid w:val="0013219D"/>
    <w:rsid w:val="00160DBF"/>
    <w:rsid w:val="00163AEF"/>
    <w:rsid w:val="00167D02"/>
    <w:rsid w:val="001712D9"/>
    <w:rsid w:val="001740AF"/>
    <w:rsid w:val="00174819"/>
    <w:rsid w:val="00177AAC"/>
    <w:rsid w:val="00184B55"/>
    <w:rsid w:val="00191BF7"/>
    <w:rsid w:val="00192846"/>
    <w:rsid w:val="00194E73"/>
    <w:rsid w:val="001A362E"/>
    <w:rsid w:val="001A602D"/>
    <w:rsid w:val="001B7920"/>
    <w:rsid w:val="001C19AC"/>
    <w:rsid w:val="001C2011"/>
    <w:rsid w:val="001C2F19"/>
    <w:rsid w:val="001C30A4"/>
    <w:rsid w:val="001C510A"/>
    <w:rsid w:val="001C5A2C"/>
    <w:rsid w:val="001D40D4"/>
    <w:rsid w:val="001D56FD"/>
    <w:rsid w:val="001D635C"/>
    <w:rsid w:val="001E2F6A"/>
    <w:rsid w:val="001E51E0"/>
    <w:rsid w:val="001E6CF8"/>
    <w:rsid w:val="001F0C5B"/>
    <w:rsid w:val="001F2034"/>
    <w:rsid w:val="001F34E8"/>
    <w:rsid w:val="001F36D5"/>
    <w:rsid w:val="001F6324"/>
    <w:rsid w:val="0020751D"/>
    <w:rsid w:val="002076D7"/>
    <w:rsid w:val="00212970"/>
    <w:rsid w:val="002142F6"/>
    <w:rsid w:val="0022037C"/>
    <w:rsid w:val="00220CAE"/>
    <w:rsid w:val="0022302A"/>
    <w:rsid w:val="00224108"/>
    <w:rsid w:val="00224626"/>
    <w:rsid w:val="0022714F"/>
    <w:rsid w:val="00232177"/>
    <w:rsid w:val="002371A6"/>
    <w:rsid w:val="00240DA3"/>
    <w:rsid w:val="00243C37"/>
    <w:rsid w:val="00247737"/>
    <w:rsid w:val="00252EEC"/>
    <w:rsid w:val="0025465E"/>
    <w:rsid w:val="00265428"/>
    <w:rsid w:val="00274C38"/>
    <w:rsid w:val="00280D49"/>
    <w:rsid w:val="002835FD"/>
    <w:rsid w:val="00284875"/>
    <w:rsid w:val="00297DDA"/>
    <w:rsid w:val="002A218F"/>
    <w:rsid w:val="002A2600"/>
    <w:rsid w:val="002A5274"/>
    <w:rsid w:val="002A5552"/>
    <w:rsid w:val="002A7443"/>
    <w:rsid w:val="002B00AA"/>
    <w:rsid w:val="002B3D2E"/>
    <w:rsid w:val="002B3FB0"/>
    <w:rsid w:val="002C4128"/>
    <w:rsid w:val="002D0034"/>
    <w:rsid w:val="002D2A01"/>
    <w:rsid w:val="002D6249"/>
    <w:rsid w:val="002E7F75"/>
    <w:rsid w:val="002F48A8"/>
    <w:rsid w:val="00300108"/>
    <w:rsid w:val="00302289"/>
    <w:rsid w:val="00324971"/>
    <w:rsid w:val="00327C67"/>
    <w:rsid w:val="00330F0A"/>
    <w:rsid w:val="0035354C"/>
    <w:rsid w:val="00356CBE"/>
    <w:rsid w:val="0036501C"/>
    <w:rsid w:val="003705CE"/>
    <w:rsid w:val="00371863"/>
    <w:rsid w:val="00375569"/>
    <w:rsid w:val="0037672A"/>
    <w:rsid w:val="00380B0B"/>
    <w:rsid w:val="00385EE4"/>
    <w:rsid w:val="0039166E"/>
    <w:rsid w:val="0039224D"/>
    <w:rsid w:val="00392780"/>
    <w:rsid w:val="003931A5"/>
    <w:rsid w:val="00395232"/>
    <w:rsid w:val="003A655B"/>
    <w:rsid w:val="003B5CC3"/>
    <w:rsid w:val="003C4C16"/>
    <w:rsid w:val="003D0B22"/>
    <w:rsid w:val="003D7DE7"/>
    <w:rsid w:val="003E27CC"/>
    <w:rsid w:val="003E4C8C"/>
    <w:rsid w:val="003F7CF7"/>
    <w:rsid w:val="00400B0C"/>
    <w:rsid w:val="00412EFD"/>
    <w:rsid w:val="00414ED7"/>
    <w:rsid w:val="00416A6B"/>
    <w:rsid w:val="00416D16"/>
    <w:rsid w:val="00417775"/>
    <w:rsid w:val="00431B20"/>
    <w:rsid w:val="00434A99"/>
    <w:rsid w:val="00444673"/>
    <w:rsid w:val="0044470A"/>
    <w:rsid w:val="004576EC"/>
    <w:rsid w:val="00472DCB"/>
    <w:rsid w:val="00474E0D"/>
    <w:rsid w:val="00475930"/>
    <w:rsid w:val="00480288"/>
    <w:rsid w:val="00480472"/>
    <w:rsid w:val="00487AA0"/>
    <w:rsid w:val="0049103D"/>
    <w:rsid w:val="00493EC4"/>
    <w:rsid w:val="004A0EF2"/>
    <w:rsid w:val="004A63B9"/>
    <w:rsid w:val="004B5F1F"/>
    <w:rsid w:val="004C1DBC"/>
    <w:rsid w:val="004C25A5"/>
    <w:rsid w:val="004C4D2E"/>
    <w:rsid w:val="004C4E5D"/>
    <w:rsid w:val="004C5233"/>
    <w:rsid w:val="004C55FE"/>
    <w:rsid w:val="004D0738"/>
    <w:rsid w:val="004D2A05"/>
    <w:rsid w:val="004E4F82"/>
    <w:rsid w:val="004F720A"/>
    <w:rsid w:val="00500D8D"/>
    <w:rsid w:val="005141D7"/>
    <w:rsid w:val="00514728"/>
    <w:rsid w:val="005157D9"/>
    <w:rsid w:val="00523E25"/>
    <w:rsid w:val="00527649"/>
    <w:rsid w:val="00527815"/>
    <w:rsid w:val="00534986"/>
    <w:rsid w:val="00542075"/>
    <w:rsid w:val="005447C3"/>
    <w:rsid w:val="00552276"/>
    <w:rsid w:val="00553EC4"/>
    <w:rsid w:val="0055404E"/>
    <w:rsid w:val="00563111"/>
    <w:rsid w:val="00566C7A"/>
    <w:rsid w:val="00575857"/>
    <w:rsid w:val="00584505"/>
    <w:rsid w:val="0058543A"/>
    <w:rsid w:val="0059334A"/>
    <w:rsid w:val="00596557"/>
    <w:rsid w:val="00597046"/>
    <w:rsid w:val="005A09B4"/>
    <w:rsid w:val="005A0B7A"/>
    <w:rsid w:val="005A1DB7"/>
    <w:rsid w:val="005A29FB"/>
    <w:rsid w:val="005A57A2"/>
    <w:rsid w:val="005B28D6"/>
    <w:rsid w:val="005B61C5"/>
    <w:rsid w:val="005B6636"/>
    <w:rsid w:val="005B6F3A"/>
    <w:rsid w:val="005C348C"/>
    <w:rsid w:val="005C4F61"/>
    <w:rsid w:val="005C6C08"/>
    <w:rsid w:val="005D4CDA"/>
    <w:rsid w:val="005E03E0"/>
    <w:rsid w:val="005E648E"/>
    <w:rsid w:val="005F0298"/>
    <w:rsid w:val="005F1364"/>
    <w:rsid w:val="005F662C"/>
    <w:rsid w:val="0060197A"/>
    <w:rsid w:val="00612596"/>
    <w:rsid w:val="00616340"/>
    <w:rsid w:val="0061670E"/>
    <w:rsid w:val="00632E1F"/>
    <w:rsid w:val="00633E1A"/>
    <w:rsid w:val="0064427B"/>
    <w:rsid w:val="006451F1"/>
    <w:rsid w:val="00646687"/>
    <w:rsid w:val="006540ED"/>
    <w:rsid w:val="00655076"/>
    <w:rsid w:val="00655F3E"/>
    <w:rsid w:val="00661473"/>
    <w:rsid w:val="00664198"/>
    <w:rsid w:val="00665186"/>
    <w:rsid w:val="00666108"/>
    <w:rsid w:val="006662FF"/>
    <w:rsid w:val="00675A13"/>
    <w:rsid w:val="006839BD"/>
    <w:rsid w:val="0068417A"/>
    <w:rsid w:val="0068514A"/>
    <w:rsid w:val="00690DF6"/>
    <w:rsid w:val="006B2E84"/>
    <w:rsid w:val="006B5EB9"/>
    <w:rsid w:val="006C03CE"/>
    <w:rsid w:val="006C596E"/>
    <w:rsid w:val="006D355C"/>
    <w:rsid w:val="006E1ACB"/>
    <w:rsid w:val="006E3D74"/>
    <w:rsid w:val="006F05F5"/>
    <w:rsid w:val="006F7321"/>
    <w:rsid w:val="007010BA"/>
    <w:rsid w:val="00701CA9"/>
    <w:rsid w:val="00702820"/>
    <w:rsid w:val="007073A4"/>
    <w:rsid w:val="00707DD1"/>
    <w:rsid w:val="0071342B"/>
    <w:rsid w:val="00715C1F"/>
    <w:rsid w:val="0071617E"/>
    <w:rsid w:val="0072556D"/>
    <w:rsid w:val="0073371B"/>
    <w:rsid w:val="007338D9"/>
    <w:rsid w:val="00742FA2"/>
    <w:rsid w:val="007459D2"/>
    <w:rsid w:val="00747DD9"/>
    <w:rsid w:val="00750AE3"/>
    <w:rsid w:val="00756005"/>
    <w:rsid w:val="007617D1"/>
    <w:rsid w:val="0076360B"/>
    <w:rsid w:val="007640AA"/>
    <w:rsid w:val="007662A3"/>
    <w:rsid w:val="00767732"/>
    <w:rsid w:val="00772D36"/>
    <w:rsid w:val="0077316D"/>
    <w:rsid w:val="00773E6D"/>
    <w:rsid w:val="00774C1A"/>
    <w:rsid w:val="00775AF8"/>
    <w:rsid w:val="007905DD"/>
    <w:rsid w:val="007906FE"/>
    <w:rsid w:val="00797BE0"/>
    <w:rsid w:val="007A25A6"/>
    <w:rsid w:val="007A72D4"/>
    <w:rsid w:val="007B0E8C"/>
    <w:rsid w:val="007B1CB2"/>
    <w:rsid w:val="007B68B6"/>
    <w:rsid w:val="007B7D25"/>
    <w:rsid w:val="007C0DB9"/>
    <w:rsid w:val="007D3D84"/>
    <w:rsid w:val="007D4984"/>
    <w:rsid w:val="007E35B0"/>
    <w:rsid w:val="007E50FE"/>
    <w:rsid w:val="007F2B7C"/>
    <w:rsid w:val="007F6346"/>
    <w:rsid w:val="007F6669"/>
    <w:rsid w:val="007F6EB5"/>
    <w:rsid w:val="007F7BC5"/>
    <w:rsid w:val="008035FF"/>
    <w:rsid w:val="008142E7"/>
    <w:rsid w:val="0082745B"/>
    <w:rsid w:val="00832801"/>
    <w:rsid w:val="00836499"/>
    <w:rsid w:val="00841336"/>
    <w:rsid w:val="00846DA3"/>
    <w:rsid w:val="00853CFC"/>
    <w:rsid w:val="00855666"/>
    <w:rsid w:val="0086556A"/>
    <w:rsid w:val="00871731"/>
    <w:rsid w:val="008753A7"/>
    <w:rsid w:val="00875FD5"/>
    <w:rsid w:val="008806F1"/>
    <w:rsid w:val="00882402"/>
    <w:rsid w:val="00895423"/>
    <w:rsid w:val="008B0647"/>
    <w:rsid w:val="008B7BD5"/>
    <w:rsid w:val="008C0E82"/>
    <w:rsid w:val="008C4279"/>
    <w:rsid w:val="008C48C7"/>
    <w:rsid w:val="008C57D9"/>
    <w:rsid w:val="008C5EE5"/>
    <w:rsid w:val="008E012D"/>
    <w:rsid w:val="008E0189"/>
    <w:rsid w:val="008E01AA"/>
    <w:rsid w:val="008E1451"/>
    <w:rsid w:val="008E4FAC"/>
    <w:rsid w:val="008F49D5"/>
    <w:rsid w:val="00903427"/>
    <w:rsid w:val="00903ED4"/>
    <w:rsid w:val="00912F6B"/>
    <w:rsid w:val="009244C3"/>
    <w:rsid w:val="00925458"/>
    <w:rsid w:val="009306E5"/>
    <w:rsid w:val="0093457C"/>
    <w:rsid w:val="00945329"/>
    <w:rsid w:val="00950FE4"/>
    <w:rsid w:val="0096262A"/>
    <w:rsid w:val="00967F90"/>
    <w:rsid w:val="00971E8D"/>
    <w:rsid w:val="0098461B"/>
    <w:rsid w:val="00984C2A"/>
    <w:rsid w:val="00990BE8"/>
    <w:rsid w:val="00992068"/>
    <w:rsid w:val="009968ED"/>
    <w:rsid w:val="00997109"/>
    <w:rsid w:val="009A1F23"/>
    <w:rsid w:val="009A2B79"/>
    <w:rsid w:val="009B2B5D"/>
    <w:rsid w:val="009B6E20"/>
    <w:rsid w:val="009B6EDF"/>
    <w:rsid w:val="009D3749"/>
    <w:rsid w:val="009D78A9"/>
    <w:rsid w:val="009E1F71"/>
    <w:rsid w:val="009E4E69"/>
    <w:rsid w:val="009F52DA"/>
    <w:rsid w:val="009F62D2"/>
    <w:rsid w:val="009F652A"/>
    <w:rsid w:val="00A02BF7"/>
    <w:rsid w:val="00A20026"/>
    <w:rsid w:val="00A35FF1"/>
    <w:rsid w:val="00A369D7"/>
    <w:rsid w:val="00A37BB4"/>
    <w:rsid w:val="00A37D60"/>
    <w:rsid w:val="00A4023F"/>
    <w:rsid w:val="00A40EDB"/>
    <w:rsid w:val="00A42DB9"/>
    <w:rsid w:val="00A4526E"/>
    <w:rsid w:val="00A50F87"/>
    <w:rsid w:val="00A547C0"/>
    <w:rsid w:val="00A66407"/>
    <w:rsid w:val="00A77F44"/>
    <w:rsid w:val="00A83239"/>
    <w:rsid w:val="00A85BAB"/>
    <w:rsid w:val="00A95234"/>
    <w:rsid w:val="00A968E5"/>
    <w:rsid w:val="00AA317F"/>
    <w:rsid w:val="00AA6632"/>
    <w:rsid w:val="00AA683A"/>
    <w:rsid w:val="00AA6A47"/>
    <w:rsid w:val="00AA6CAD"/>
    <w:rsid w:val="00AB13D9"/>
    <w:rsid w:val="00AB598E"/>
    <w:rsid w:val="00AC1D71"/>
    <w:rsid w:val="00AC6DDB"/>
    <w:rsid w:val="00AE0DC3"/>
    <w:rsid w:val="00AE16D1"/>
    <w:rsid w:val="00AE70B1"/>
    <w:rsid w:val="00AF2310"/>
    <w:rsid w:val="00AF48EA"/>
    <w:rsid w:val="00AF7CBC"/>
    <w:rsid w:val="00B051CB"/>
    <w:rsid w:val="00B07ED4"/>
    <w:rsid w:val="00B16FCC"/>
    <w:rsid w:val="00B21A4B"/>
    <w:rsid w:val="00B2723C"/>
    <w:rsid w:val="00B27709"/>
    <w:rsid w:val="00B279AF"/>
    <w:rsid w:val="00B311C4"/>
    <w:rsid w:val="00B32D4F"/>
    <w:rsid w:val="00B32E32"/>
    <w:rsid w:val="00B33767"/>
    <w:rsid w:val="00B3391E"/>
    <w:rsid w:val="00B37E90"/>
    <w:rsid w:val="00B4119E"/>
    <w:rsid w:val="00B413CC"/>
    <w:rsid w:val="00B42E97"/>
    <w:rsid w:val="00B4610C"/>
    <w:rsid w:val="00B66F24"/>
    <w:rsid w:val="00B72B29"/>
    <w:rsid w:val="00B72BCD"/>
    <w:rsid w:val="00B8013A"/>
    <w:rsid w:val="00BA06AA"/>
    <w:rsid w:val="00BA4330"/>
    <w:rsid w:val="00BA5E6C"/>
    <w:rsid w:val="00BA7BFE"/>
    <w:rsid w:val="00BB21F5"/>
    <w:rsid w:val="00BC2C49"/>
    <w:rsid w:val="00BC3F0F"/>
    <w:rsid w:val="00BC755F"/>
    <w:rsid w:val="00BD0942"/>
    <w:rsid w:val="00BD2A3D"/>
    <w:rsid w:val="00BD6B16"/>
    <w:rsid w:val="00BE2FAC"/>
    <w:rsid w:val="00BF3F7F"/>
    <w:rsid w:val="00C0224D"/>
    <w:rsid w:val="00C03024"/>
    <w:rsid w:val="00C05A82"/>
    <w:rsid w:val="00C06038"/>
    <w:rsid w:val="00C10884"/>
    <w:rsid w:val="00C128AA"/>
    <w:rsid w:val="00C23F33"/>
    <w:rsid w:val="00C244ED"/>
    <w:rsid w:val="00C24F11"/>
    <w:rsid w:val="00C35BA8"/>
    <w:rsid w:val="00C36EA5"/>
    <w:rsid w:val="00C40FCA"/>
    <w:rsid w:val="00C457CC"/>
    <w:rsid w:val="00C45C8B"/>
    <w:rsid w:val="00C50963"/>
    <w:rsid w:val="00C5441F"/>
    <w:rsid w:val="00C6085D"/>
    <w:rsid w:val="00C60EDC"/>
    <w:rsid w:val="00C702D9"/>
    <w:rsid w:val="00C75DDC"/>
    <w:rsid w:val="00C75FA6"/>
    <w:rsid w:val="00C77D1A"/>
    <w:rsid w:val="00C81F91"/>
    <w:rsid w:val="00C8267F"/>
    <w:rsid w:val="00C8729C"/>
    <w:rsid w:val="00CA282B"/>
    <w:rsid w:val="00CA4692"/>
    <w:rsid w:val="00CA7013"/>
    <w:rsid w:val="00CB176F"/>
    <w:rsid w:val="00CC402F"/>
    <w:rsid w:val="00CC4CC1"/>
    <w:rsid w:val="00CD3B58"/>
    <w:rsid w:val="00CD42CD"/>
    <w:rsid w:val="00CE3392"/>
    <w:rsid w:val="00CE4AF2"/>
    <w:rsid w:val="00CE4C2C"/>
    <w:rsid w:val="00CF14D6"/>
    <w:rsid w:val="00CF7E0B"/>
    <w:rsid w:val="00D03065"/>
    <w:rsid w:val="00D14E9F"/>
    <w:rsid w:val="00D16052"/>
    <w:rsid w:val="00D171E8"/>
    <w:rsid w:val="00D320FE"/>
    <w:rsid w:val="00D35F14"/>
    <w:rsid w:val="00D36158"/>
    <w:rsid w:val="00D36C1C"/>
    <w:rsid w:val="00D42558"/>
    <w:rsid w:val="00D51843"/>
    <w:rsid w:val="00D55EE4"/>
    <w:rsid w:val="00D572D2"/>
    <w:rsid w:val="00D60575"/>
    <w:rsid w:val="00D62303"/>
    <w:rsid w:val="00D6582D"/>
    <w:rsid w:val="00D661CE"/>
    <w:rsid w:val="00D714CA"/>
    <w:rsid w:val="00D74C61"/>
    <w:rsid w:val="00D84D3C"/>
    <w:rsid w:val="00D91B5C"/>
    <w:rsid w:val="00D93C6C"/>
    <w:rsid w:val="00D97BA4"/>
    <w:rsid w:val="00DA3AB8"/>
    <w:rsid w:val="00DB0D96"/>
    <w:rsid w:val="00DC47F8"/>
    <w:rsid w:val="00DC6422"/>
    <w:rsid w:val="00DD6F29"/>
    <w:rsid w:val="00DE0835"/>
    <w:rsid w:val="00DE2A8F"/>
    <w:rsid w:val="00DE54BF"/>
    <w:rsid w:val="00DE5D45"/>
    <w:rsid w:val="00DE7027"/>
    <w:rsid w:val="00DF126B"/>
    <w:rsid w:val="00DF4C13"/>
    <w:rsid w:val="00DF7DFE"/>
    <w:rsid w:val="00E00F0C"/>
    <w:rsid w:val="00E044F0"/>
    <w:rsid w:val="00E0557B"/>
    <w:rsid w:val="00E11443"/>
    <w:rsid w:val="00E13C13"/>
    <w:rsid w:val="00E15020"/>
    <w:rsid w:val="00E16AA8"/>
    <w:rsid w:val="00E22930"/>
    <w:rsid w:val="00E27B37"/>
    <w:rsid w:val="00E31061"/>
    <w:rsid w:val="00E33949"/>
    <w:rsid w:val="00E352BE"/>
    <w:rsid w:val="00E43659"/>
    <w:rsid w:val="00E443AE"/>
    <w:rsid w:val="00E44698"/>
    <w:rsid w:val="00E45E94"/>
    <w:rsid w:val="00E51788"/>
    <w:rsid w:val="00E52BB6"/>
    <w:rsid w:val="00E5474C"/>
    <w:rsid w:val="00E54EA5"/>
    <w:rsid w:val="00E553EE"/>
    <w:rsid w:val="00E55DE9"/>
    <w:rsid w:val="00E60CCE"/>
    <w:rsid w:val="00E656B2"/>
    <w:rsid w:val="00E710BC"/>
    <w:rsid w:val="00E720DD"/>
    <w:rsid w:val="00E75616"/>
    <w:rsid w:val="00E75989"/>
    <w:rsid w:val="00E829F9"/>
    <w:rsid w:val="00E91662"/>
    <w:rsid w:val="00EA04D1"/>
    <w:rsid w:val="00EA1089"/>
    <w:rsid w:val="00EA18DB"/>
    <w:rsid w:val="00EA48F5"/>
    <w:rsid w:val="00EA5422"/>
    <w:rsid w:val="00EB2780"/>
    <w:rsid w:val="00EB4366"/>
    <w:rsid w:val="00EB466C"/>
    <w:rsid w:val="00EB5CB0"/>
    <w:rsid w:val="00EC5BE5"/>
    <w:rsid w:val="00EE0491"/>
    <w:rsid w:val="00EE57B4"/>
    <w:rsid w:val="00EE5BBE"/>
    <w:rsid w:val="00EF47F1"/>
    <w:rsid w:val="00EF527F"/>
    <w:rsid w:val="00F032D3"/>
    <w:rsid w:val="00F04095"/>
    <w:rsid w:val="00F04984"/>
    <w:rsid w:val="00F11945"/>
    <w:rsid w:val="00F12A77"/>
    <w:rsid w:val="00F156FA"/>
    <w:rsid w:val="00F172A9"/>
    <w:rsid w:val="00F17A04"/>
    <w:rsid w:val="00F2012C"/>
    <w:rsid w:val="00F20437"/>
    <w:rsid w:val="00F23F65"/>
    <w:rsid w:val="00F25C35"/>
    <w:rsid w:val="00F27A64"/>
    <w:rsid w:val="00F306F9"/>
    <w:rsid w:val="00F30A2A"/>
    <w:rsid w:val="00F310B5"/>
    <w:rsid w:val="00F33DF6"/>
    <w:rsid w:val="00F376A3"/>
    <w:rsid w:val="00F41EE4"/>
    <w:rsid w:val="00F42AB4"/>
    <w:rsid w:val="00F4413E"/>
    <w:rsid w:val="00F44E35"/>
    <w:rsid w:val="00F4694B"/>
    <w:rsid w:val="00F53F65"/>
    <w:rsid w:val="00F54710"/>
    <w:rsid w:val="00F54CEE"/>
    <w:rsid w:val="00F573EE"/>
    <w:rsid w:val="00F6227D"/>
    <w:rsid w:val="00F63E3B"/>
    <w:rsid w:val="00F64236"/>
    <w:rsid w:val="00F64866"/>
    <w:rsid w:val="00F653B4"/>
    <w:rsid w:val="00F65DD0"/>
    <w:rsid w:val="00F84FB5"/>
    <w:rsid w:val="00F91E79"/>
    <w:rsid w:val="00F93616"/>
    <w:rsid w:val="00F94317"/>
    <w:rsid w:val="00FA09A8"/>
    <w:rsid w:val="00FA2F3D"/>
    <w:rsid w:val="00FB1D7F"/>
    <w:rsid w:val="00FB1E31"/>
    <w:rsid w:val="00FB2050"/>
    <w:rsid w:val="00FB55AD"/>
    <w:rsid w:val="00FB5FB0"/>
    <w:rsid w:val="00FC0C6C"/>
    <w:rsid w:val="00FC28CE"/>
    <w:rsid w:val="00FC4ACB"/>
    <w:rsid w:val="00FC6EAD"/>
    <w:rsid w:val="00FC75C7"/>
    <w:rsid w:val="00FD0208"/>
    <w:rsid w:val="00FD03AE"/>
    <w:rsid w:val="00FD23D2"/>
    <w:rsid w:val="00FD2A6C"/>
    <w:rsid w:val="00FE44E4"/>
    <w:rsid w:val="00FED5AA"/>
    <w:rsid w:val="00FF0E1D"/>
    <w:rsid w:val="00FF4B15"/>
    <w:rsid w:val="0148EA3D"/>
    <w:rsid w:val="016F85FA"/>
    <w:rsid w:val="0191B6F8"/>
    <w:rsid w:val="01A2D2E7"/>
    <w:rsid w:val="01AE3188"/>
    <w:rsid w:val="01BEF378"/>
    <w:rsid w:val="022F7F6C"/>
    <w:rsid w:val="02391EED"/>
    <w:rsid w:val="0280C803"/>
    <w:rsid w:val="028CDCE8"/>
    <w:rsid w:val="029A2BB2"/>
    <w:rsid w:val="02B6A855"/>
    <w:rsid w:val="02CCD3F4"/>
    <w:rsid w:val="02D45AEB"/>
    <w:rsid w:val="02ED7C81"/>
    <w:rsid w:val="032CE9AD"/>
    <w:rsid w:val="03BD049B"/>
    <w:rsid w:val="03C613EF"/>
    <w:rsid w:val="04DCE31C"/>
    <w:rsid w:val="04FA75AE"/>
    <w:rsid w:val="0518DADD"/>
    <w:rsid w:val="051E1871"/>
    <w:rsid w:val="05230C28"/>
    <w:rsid w:val="05563BCA"/>
    <w:rsid w:val="055C9AA1"/>
    <w:rsid w:val="057C1C9C"/>
    <w:rsid w:val="05A9F071"/>
    <w:rsid w:val="05BCD9D6"/>
    <w:rsid w:val="05CE6B9F"/>
    <w:rsid w:val="05D829B0"/>
    <w:rsid w:val="05F67963"/>
    <w:rsid w:val="065FC840"/>
    <w:rsid w:val="066E4903"/>
    <w:rsid w:val="0685F75D"/>
    <w:rsid w:val="06A76628"/>
    <w:rsid w:val="06FEFD11"/>
    <w:rsid w:val="079E8D06"/>
    <w:rsid w:val="07A8EFFE"/>
    <w:rsid w:val="08014B3E"/>
    <w:rsid w:val="08142130"/>
    <w:rsid w:val="081E9075"/>
    <w:rsid w:val="0826537D"/>
    <w:rsid w:val="082CC7AF"/>
    <w:rsid w:val="084F0664"/>
    <w:rsid w:val="08B00CAD"/>
    <w:rsid w:val="08B87187"/>
    <w:rsid w:val="08B8A1F6"/>
    <w:rsid w:val="093CA9B3"/>
    <w:rsid w:val="0997C00B"/>
    <w:rsid w:val="09BAE8FB"/>
    <w:rsid w:val="0A1CDD47"/>
    <w:rsid w:val="0A79BF3B"/>
    <w:rsid w:val="0AB44CE0"/>
    <w:rsid w:val="0ACF4FAA"/>
    <w:rsid w:val="0AE70D02"/>
    <w:rsid w:val="0B0748A9"/>
    <w:rsid w:val="0B1224EB"/>
    <w:rsid w:val="0B336E9E"/>
    <w:rsid w:val="0B751C1D"/>
    <w:rsid w:val="0C212F5E"/>
    <w:rsid w:val="0C2FCB6D"/>
    <w:rsid w:val="0C3DEAB9"/>
    <w:rsid w:val="0C537BA1"/>
    <w:rsid w:val="0C61B9AD"/>
    <w:rsid w:val="0C81EF60"/>
    <w:rsid w:val="0CD38103"/>
    <w:rsid w:val="0CD6D3F9"/>
    <w:rsid w:val="0D323F8A"/>
    <w:rsid w:val="0D5C525C"/>
    <w:rsid w:val="0D612D01"/>
    <w:rsid w:val="0D691CF3"/>
    <w:rsid w:val="0D82553B"/>
    <w:rsid w:val="0D9C8D5F"/>
    <w:rsid w:val="0DF60AEB"/>
    <w:rsid w:val="0E29B287"/>
    <w:rsid w:val="0E600CCD"/>
    <w:rsid w:val="0E650ACF"/>
    <w:rsid w:val="0E89E744"/>
    <w:rsid w:val="0F142F43"/>
    <w:rsid w:val="0F2A7AE9"/>
    <w:rsid w:val="0F2C1952"/>
    <w:rsid w:val="0F4D8E2F"/>
    <w:rsid w:val="0FB9939C"/>
    <w:rsid w:val="10172325"/>
    <w:rsid w:val="102B350F"/>
    <w:rsid w:val="1060C52A"/>
    <w:rsid w:val="10A85395"/>
    <w:rsid w:val="10B367B7"/>
    <w:rsid w:val="1117DC1E"/>
    <w:rsid w:val="118595A7"/>
    <w:rsid w:val="11881FC0"/>
    <w:rsid w:val="11AA2672"/>
    <w:rsid w:val="11ACC58E"/>
    <w:rsid w:val="11D501C1"/>
    <w:rsid w:val="11E6A13F"/>
    <w:rsid w:val="11EE0F0C"/>
    <w:rsid w:val="12260872"/>
    <w:rsid w:val="122EE17C"/>
    <w:rsid w:val="126B8459"/>
    <w:rsid w:val="1275DAE3"/>
    <w:rsid w:val="129E44AB"/>
    <w:rsid w:val="129EA848"/>
    <w:rsid w:val="12BAE0BC"/>
    <w:rsid w:val="12BD50B3"/>
    <w:rsid w:val="12C36210"/>
    <w:rsid w:val="12CA99B2"/>
    <w:rsid w:val="13169484"/>
    <w:rsid w:val="131F00FC"/>
    <w:rsid w:val="132255C2"/>
    <w:rsid w:val="13371CA0"/>
    <w:rsid w:val="13390F54"/>
    <w:rsid w:val="13865081"/>
    <w:rsid w:val="13A90980"/>
    <w:rsid w:val="13D5BAF9"/>
    <w:rsid w:val="14092B50"/>
    <w:rsid w:val="14525384"/>
    <w:rsid w:val="1485C908"/>
    <w:rsid w:val="14BA82D0"/>
    <w:rsid w:val="14BCB2E7"/>
    <w:rsid w:val="14FBCB2C"/>
    <w:rsid w:val="15372804"/>
    <w:rsid w:val="155BE00E"/>
    <w:rsid w:val="1574ACA5"/>
    <w:rsid w:val="157C4741"/>
    <w:rsid w:val="1599D36B"/>
    <w:rsid w:val="15F78E10"/>
    <w:rsid w:val="1622C850"/>
    <w:rsid w:val="166C1479"/>
    <w:rsid w:val="1671F5B6"/>
    <w:rsid w:val="1689718F"/>
    <w:rsid w:val="1693A331"/>
    <w:rsid w:val="16AAC445"/>
    <w:rsid w:val="16B5584C"/>
    <w:rsid w:val="1720F90C"/>
    <w:rsid w:val="172C7F3A"/>
    <w:rsid w:val="17458637"/>
    <w:rsid w:val="1748B043"/>
    <w:rsid w:val="17960D2D"/>
    <w:rsid w:val="17F54B83"/>
    <w:rsid w:val="18D0E11D"/>
    <w:rsid w:val="18EB8429"/>
    <w:rsid w:val="19008C73"/>
    <w:rsid w:val="1944367A"/>
    <w:rsid w:val="199F12FF"/>
    <w:rsid w:val="19C0B4DB"/>
    <w:rsid w:val="19E5B0CC"/>
    <w:rsid w:val="1A16BBBC"/>
    <w:rsid w:val="1A4FC791"/>
    <w:rsid w:val="1A626243"/>
    <w:rsid w:val="1A635557"/>
    <w:rsid w:val="1A7E4CA1"/>
    <w:rsid w:val="1A8AB32A"/>
    <w:rsid w:val="1AE52FA9"/>
    <w:rsid w:val="1B25BDB2"/>
    <w:rsid w:val="1B8ED79B"/>
    <w:rsid w:val="1C157B61"/>
    <w:rsid w:val="1C3D650D"/>
    <w:rsid w:val="1C48F995"/>
    <w:rsid w:val="1C5EF1CB"/>
    <w:rsid w:val="1CD8F15D"/>
    <w:rsid w:val="1CE6D297"/>
    <w:rsid w:val="1CFBA0C1"/>
    <w:rsid w:val="1CFEB878"/>
    <w:rsid w:val="1D178B9F"/>
    <w:rsid w:val="1D22BEB5"/>
    <w:rsid w:val="1D78C094"/>
    <w:rsid w:val="1D9153C5"/>
    <w:rsid w:val="1DA68B17"/>
    <w:rsid w:val="1DDFAB16"/>
    <w:rsid w:val="1DE2713E"/>
    <w:rsid w:val="1DFD6BCB"/>
    <w:rsid w:val="1E0FCEA5"/>
    <w:rsid w:val="1E321C75"/>
    <w:rsid w:val="1E4372C5"/>
    <w:rsid w:val="1E58E482"/>
    <w:rsid w:val="1EA5D192"/>
    <w:rsid w:val="1EB2BD1E"/>
    <w:rsid w:val="1EEF5D0F"/>
    <w:rsid w:val="1F0D864B"/>
    <w:rsid w:val="1F2333AE"/>
    <w:rsid w:val="1F56BE06"/>
    <w:rsid w:val="1F617DFC"/>
    <w:rsid w:val="1F864601"/>
    <w:rsid w:val="1FC7B744"/>
    <w:rsid w:val="1FD08097"/>
    <w:rsid w:val="1FD1D83C"/>
    <w:rsid w:val="1FF45D21"/>
    <w:rsid w:val="2002D45C"/>
    <w:rsid w:val="20080E6D"/>
    <w:rsid w:val="204A8B98"/>
    <w:rsid w:val="20B53FBC"/>
    <w:rsid w:val="2198155C"/>
    <w:rsid w:val="21CDF4CB"/>
    <w:rsid w:val="2277F245"/>
    <w:rsid w:val="2297DDD0"/>
    <w:rsid w:val="22A265DA"/>
    <w:rsid w:val="22B196FE"/>
    <w:rsid w:val="2344121E"/>
    <w:rsid w:val="2358F538"/>
    <w:rsid w:val="237521DA"/>
    <w:rsid w:val="238C889B"/>
    <w:rsid w:val="23CA738E"/>
    <w:rsid w:val="23F26713"/>
    <w:rsid w:val="23FE9D91"/>
    <w:rsid w:val="240AE507"/>
    <w:rsid w:val="243FABEB"/>
    <w:rsid w:val="24679A82"/>
    <w:rsid w:val="24AAD89A"/>
    <w:rsid w:val="24B1947B"/>
    <w:rsid w:val="24BCA307"/>
    <w:rsid w:val="24DC3658"/>
    <w:rsid w:val="251D39A4"/>
    <w:rsid w:val="2575A64E"/>
    <w:rsid w:val="25A532C7"/>
    <w:rsid w:val="25B4E50C"/>
    <w:rsid w:val="2612C5A1"/>
    <w:rsid w:val="2621F735"/>
    <w:rsid w:val="264CF90B"/>
    <w:rsid w:val="268403C4"/>
    <w:rsid w:val="2697E09D"/>
    <w:rsid w:val="26E063D3"/>
    <w:rsid w:val="26F12D3D"/>
    <w:rsid w:val="270CB83F"/>
    <w:rsid w:val="270FBA4F"/>
    <w:rsid w:val="27131BD0"/>
    <w:rsid w:val="2752A1CB"/>
    <w:rsid w:val="278456BD"/>
    <w:rsid w:val="27940008"/>
    <w:rsid w:val="27B5A6A4"/>
    <w:rsid w:val="27D0B454"/>
    <w:rsid w:val="27F073E9"/>
    <w:rsid w:val="280180AC"/>
    <w:rsid w:val="28BF4F37"/>
    <w:rsid w:val="28E0389B"/>
    <w:rsid w:val="29458FE8"/>
    <w:rsid w:val="2967FD26"/>
    <w:rsid w:val="29C23DBC"/>
    <w:rsid w:val="29CC33FE"/>
    <w:rsid w:val="29CFE32F"/>
    <w:rsid w:val="29DA1808"/>
    <w:rsid w:val="2A47C606"/>
    <w:rsid w:val="2A8F2880"/>
    <w:rsid w:val="2AC02A04"/>
    <w:rsid w:val="2B7712CA"/>
    <w:rsid w:val="2BE8D481"/>
    <w:rsid w:val="2BFE1EE0"/>
    <w:rsid w:val="2C282781"/>
    <w:rsid w:val="2C33E403"/>
    <w:rsid w:val="2C514FCD"/>
    <w:rsid w:val="2C55E0A5"/>
    <w:rsid w:val="2C58E404"/>
    <w:rsid w:val="2C66B67A"/>
    <w:rsid w:val="2C78A58C"/>
    <w:rsid w:val="2C98BE8A"/>
    <w:rsid w:val="2CC0E64C"/>
    <w:rsid w:val="2CCF4A5C"/>
    <w:rsid w:val="2D1F6EEE"/>
    <w:rsid w:val="2D314520"/>
    <w:rsid w:val="2D4BF366"/>
    <w:rsid w:val="2D734D25"/>
    <w:rsid w:val="2D865A85"/>
    <w:rsid w:val="2D8E9E80"/>
    <w:rsid w:val="2DABAA19"/>
    <w:rsid w:val="2DAFC180"/>
    <w:rsid w:val="2DB51777"/>
    <w:rsid w:val="2DBA3BE9"/>
    <w:rsid w:val="2DE8E919"/>
    <w:rsid w:val="2E126BA6"/>
    <w:rsid w:val="2E1877B5"/>
    <w:rsid w:val="2E4FC3D4"/>
    <w:rsid w:val="2E6FE949"/>
    <w:rsid w:val="2E7AAF98"/>
    <w:rsid w:val="2E7FC20B"/>
    <w:rsid w:val="2EB85266"/>
    <w:rsid w:val="2EBF1118"/>
    <w:rsid w:val="2EC43C41"/>
    <w:rsid w:val="2EF26489"/>
    <w:rsid w:val="2F1609A5"/>
    <w:rsid w:val="2F6A3243"/>
    <w:rsid w:val="2F9916B4"/>
    <w:rsid w:val="2FBA12DE"/>
    <w:rsid w:val="3040C461"/>
    <w:rsid w:val="305EEB71"/>
    <w:rsid w:val="30603633"/>
    <w:rsid w:val="30619B7F"/>
    <w:rsid w:val="30629418"/>
    <w:rsid w:val="30872C4B"/>
    <w:rsid w:val="3087D5A6"/>
    <w:rsid w:val="3096E046"/>
    <w:rsid w:val="30A672DD"/>
    <w:rsid w:val="30B708B1"/>
    <w:rsid w:val="30EE1457"/>
    <w:rsid w:val="30F440C4"/>
    <w:rsid w:val="30F656C1"/>
    <w:rsid w:val="311E8D5F"/>
    <w:rsid w:val="3136A4E5"/>
    <w:rsid w:val="3147E8C2"/>
    <w:rsid w:val="3149A21E"/>
    <w:rsid w:val="315809E2"/>
    <w:rsid w:val="315B524D"/>
    <w:rsid w:val="31760EF2"/>
    <w:rsid w:val="317AF9E2"/>
    <w:rsid w:val="31BB2C85"/>
    <w:rsid w:val="31FFB64B"/>
    <w:rsid w:val="320259B0"/>
    <w:rsid w:val="32047ED4"/>
    <w:rsid w:val="32096FF7"/>
    <w:rsid w:val="321C033F"/>
    <w:rsid w:val="321D2F0C"/>
    <w:rsid w:val="325EFF7D"/>
    <w:rsid w:val="325FBE80"/>
    <w:rsid w:val="32660AF4"/>
    <w:rsid w:val="3266B8A1"/>
    <w:rsid w:val="32749DCF"/>
    <w:rsid w:val="32CB1784"/>
    <w:rsid w:val="331A6949"/>
    <w:rsid w:val="33248A46"/>
    <w:rsid w:val="333EE96A"/>
    <w:rsid w:val="334D884A"/>
    <w:rsid w:val="33A42A86"/>
    <w:rsid w:val="33C2C069"/>
    <w:rsid w:val="33C5ACD9"/>
    <w:rsid w:val="33DDE69A"/>
    <w:rsid w:val="33F8EDE7"/>
    <w:rsid w:val="3453D73C"/>
    <w:rsid w:val="34CC7DF3"/>
    <w:rsid w:val="34FEE0B2"/>
    <w:rsid w:val="350ABFF3"/>
    <w:rsid w:val="351033AF"/>
    <w:rsid w:val="351D2689"/>
    <w:rsid w:val="356BF05B"/>
    <w:rsid w:val="35A101CD"/>
    <w:rsid w:val="35B93D66"/>
    <w:rsid w:val="35C159E4"/>
    <w:rsid w:val="35C2432A"/>
    <w:rsid w:val="35CD1F60"/>
    <w:rsid w:val="35D94E49"/>
    <w:rsid w:val="363757F3"/>
    <w:rsid w:val="3652B15F"/>
    <w:rsid w:val="36F7E971"/>
    <w:rsid w:val="376853F7"/>
    <w:rsid w:val="3781239F"/>
    <w:rsid w:val="37CB9457"/>
    <w:rsid w:val="385B9A61"/>
    <w:rsid w:val="38794B6F"/>
    <w:rsid w:val="38EF3978"/>
    <w:rsid w:val="38FE781F"/>
    <w:rsid w:val="39333228"/>
    <w:rsid w:val="39476CB2"/>
    <w:rsid w:val="39623C64"/>
    <w:rsid w:val="39643230"/>
    <w:rsid w:val="39961639"/>
    <w:rsid w:val="39EA0DEF"/>
    <w:rsid w:val="39EF3BA9"/>
    <w:rsid w:val="3AEDA705"/>
    <w:rsid w:val="3AF6DD12"/>
    <w:rsid w:val="3B6197B1"/>
    <w:rsid w:val="3B6F6F1D"/>
    <w:rsid w:val="3B723E28"/>
    <w:rsid w:val="3B7D075A"/>
    <w:rsid w:val="3B8356E8"/>
    <w:rsid w:val="3BF01D34"/>
    <w:rsid w:val="3BFD8883"/>
    <w:rsid w:val="3C048B0A"/>
    <w:rsid w:val="3C08E15D"/>
    <w:rsid w:val="3C5B59DC"/>
    <w:rsid w:val="3C8B01EB"/>
    <w:rsid w:val="3D3F1616"/>
    <w:rsid w:val="3DC415B4"/>
    <w:rsid w:val="3DF6DF8E"/>
    <w:rsid w:val="3E10E1D6"/>
    <w:rsid w:val="3E1529F1"/>
    <w:rsid w:val="3E1F55B2"/>
    <w:rsid w:val="3E45AB78"/>
    <w:rsid w:val="3EB430D7"/>
    <w:rsid w:val="3ED2572C"/>
    <w:rsid w:val="3F4953D8"/>
    <w:rsid w:val="3F6FBB9C"/>
    <w:rsid w:val="3F7F20FC"/>
    <w:rsid w:val="3FC1766F"/>
    <w:rsid w:val="40241FF2"/>
    <w:rsid w:val="4042CA7A"/>
    <w:rsid w:val="40570989"/>
    <w:rsid w:val="4062F9E1"/>
    <w:rsid w:val="406D078C"/>
    <w:rsid w:val="40779CB3"/>
    <w:rsid w:val="40837D3D"/>
    <w:rsid w:val="40840318"/>
    <w:rsid w:val="40AE59D2"/>
    <w:rsid w:val="40DBBC6E"/>
    <w:rsid w:val="40ECCCB4"/>
    <w:rsid w:val="4119C024"/>
    <w:rsid w:val="41641EA5"/>
    <w:rsid w:val="419F800E"/>
    <w:rsid w:val="41F8D205"/>
    <w:rsid w:val="421F2E6C"/>
    <w:rsid w:val="4232CF94"/>
    <w:rsid w:val="4260BB7F"/>
    <w:rsid w:val="428C58DE"/>
    <w:rsid w:val="42A29BC8"/>
    <w:rsid w:val="433C6D5E"/>
    <w:rsid w:val="433D1437"/>
    <w:rsid w:val="43792A28"/>
    <w:rsid w:val="439F41C2"/>
    <w:rsid w:val="43A09C4F"/>
    <w:rsid w:val="43AE2F8E"/>
    <w:rsid w:val="43AF105B"/>
    <w:rsid w:val="43F0F4B1"/>
    <w:rsid w:val="44178B12"/>
    <w:rsid w:val="4430F2AD"/>
    <w:rsid w:val="44A13C0D"/>
    <w:rsid w:val="44DFFD57"/>
    <w:rsid w:val="45842090"/>
    <w:rsid w:val="459F6F76"/>
    <w:rsid w:val="45A45A3B"/>
    <w:rsid w:val="46018975"/>
    <w:rsid w:val="4608FCFE"/>
    <w:rsid w:val="461B143B"/>
    <w:rsid w:val="4641CACB"/>
    <w:rsid w:val="467376A3"/>
    <w:rsid w:val="46875A13"/>
    <w:rsid w:val="46932FB2"/>
    <w:rsid w:val="46C0CE98"/>
    <w:rsid w:val="46C3896C"/>
    <w:rsid w:val="46E6AF57"/>
    <w:rsid w:val="46E75D2F"/>
    <w:rsid w:val="46EAF949"/>
    <w:rsid w:val="46F46E19"/>
    <w:rsid w:val="47128AF8"/>
    <w:rsid w:val="474BE22A"/>
    <w:rsid w:val="4759C246"/>
    <w:rsid w:val="477E25E0"/>
    <w:rsid w:val="47B2FA71"/>
    <w:rsid w:val="47C9C2EC"/>
    <w:rsid w:val="48159AF6"/>
    <w:rsid w:val="481F2A1D"/>
    <w:rsid w:val="48271DF3"/>
    <w:rsid w:val="483B3B68"/>
    <w:rsid w:val="48A14347"/>
    <w:rsid w:val="48BA3CC3"/>
    <w:rsid w:val="48D87D50"/>
    <w:rsid w:val="49215129"/>
    <w:rsid w:val="495111FC"/>
    <w:rsid w:val="49645D9F"/>
    <w:rsid w:val="496E4AFE"/>
    <w:rsid w:val="497E67A9"/>
    <w:rsid w:val="49827ADA"/>
    <w:rsid w:val="49E1A932"/>
    <w:rsid w:val="49F2F156"/>
    <w:rsid w:val="4A0D5193"/>
    <w:rsid w:val="4A0EB9C0"/>
    <w:rsid w:val="4A26866F"/>
    <w:rsid w:val="4A7BB6B9"/>
    <w:rsid w:val="4AF793BC"/>
    <w:rsid w:val="4B856E7E"/>
    <w:rsid w:val="4BB78754"/>
    <w:rsid w:val="4BD302F4"/>
    <w:rsid w:val="4C0EB1D9"/>
    <w:rsid w:val="4CA98A98"/>
    <w:rsid w:val="4CEDFDC8"/>
    <w:rsid w:val="4D442150"/>
    <w:rsid w:val="4D8EDEFC"/>
    <w:rsid w:val="4DC4F3B0"/>
    <w:rsid w:val="4DEDD0EE"/>
    <w:rsid w:val="4E06DCD7"/>
    <w:rsid w:val="4E0AC98F"/>
    <w:rsid w:val="4E1DA025"/>
    <w:rsid w:val="4E909C01"/>
    <w:rsid w:val="4EC0CB4B"/>
    <w:rsid w:val="4ED78A30"/>
    <w:rsid w:val="4EF84056"/>
    <w:rsid w:val="4F1F6F83"/>
    <w:rsid w:val="4F725AB2"/>
    <w:rsid w:val="4FABF7E0"/>
    <w:rsid w:val="4FBBB33D"/>
    <w:rsid w:val="4FC66295"/>
    <w:rsid w:val="503083D9"/>
    <w:rsid w:val="50CB3BDF"/>
    <w:rsid w:val="50F9378D"/>
    <w:rsid w:val="51131940"/>
    <w:rsid w:val="5151E859"/>
    <w:rsid w:val="5182D24D"/>
    <w:rsid w:val="51C95990"/>
    <w:rsid w:val="51CB88B6"/>
    <w:rsid w:val="521D99E9"/>
    <w:rsid w:val="521FE893"/>
    <w:rsid w:val="5227F017"/>
    <w:rsid w:val="528CF919"/>
    <w:rsid w:val="535ED1CD"/>
    <w:rsid w:val="53984A6F"/>
    <w:rsid w:val="53B40F18"/>
    <w:rsid w:val="53BF5270"/>
    <w:rsid w:val="53D366E6"/>
    <w:rsid w:val="53D7E31B"/>
    <w:rsid w:val="5415D57D"/>
    <w:rsid w:val="54836B58"/>
    <w:rsid w:val="548452A4"/>
    <w:rsid w:val="54BD621B"/>
    <w:rsid w:val="54C22DFC"/>
    <w:rsid w:val="54E9E588"/>
    <w:rsid w:val="552FC62B"/>
    <w:rsid w:val="553396EA"/>
    <w:rsid w:val="5536DAA4"/>
    <w:rsid w:val="555E50E5"/>
    <w:rsid w:val="55692EB8"/>
    <w:rsid w:val="558E6E17"/>
    <w:rsid w:val="55A4581A"/>
    <w:rsid w:val="55CFC49F"/>
    <w:rsid w:val="5606C6D8"/>
    <w:rsid w:val="56393BFE"/>
    <w:rsid w:val="56474247"/>
    <w:rsid w:val="56679DA3"/>
    <w:rsid w:val="567D871C"/>
    <w:rsid w:val="56814E12"/>
    <w:rsid w:val="56878CF1"/>
    <w:rsid w:val="568BB374"/>
    <w:rsid w:val="568F75BD"/>
    <w:rsid w:val="56BBA885"/>
    <w:rsid w:val="56D14AFC"/>
    <w:rsid w:val="57132B5E"/>
    <w:rsid w:val="571AC02B"/>
    <w:rsid w:val="57501BEA"/>
    <w:rsid w:val="57560372"/>
    <w:rsid w:val="5759C19F"/>
    <w:rsid w:val="578ACAAE"/>
    <w:rsid w:val="578F3729"/>
    <w:rsid w:val="580ECC46"/>
    <w:rsid w:val="586C6C05"/>
    <w:rsid w:val="58790FFD"/>
    <w:rsid w:val="59011911"/>
    <w:rsid w:val="598D3D0B"/>
    <w:rsid w:val="59A0A296"/>
    <w:rsid w:val="59E0E76F"/>
    <w:rsid w:val="59EBF353"/>
    <w:rsid w:val="59F991C6"/>
    <w:rsid w:val="5A61DED4"/>
    <w:rsid w:val="5A733266"/>
    <w:rsid w:val="5B12DE1A"/>
    <w:rsid w:val="5B22DFD7"/>
    <w:rsid w:val="5B2B0EA9"/>
    <w:rsid w:val="5B80B602"/>
    <w:rsid w:val="5BAC0ED1"/>
    <w:rsid w:val="5BBEC895"/>
    <w:rsid w:val="5BC8C4AD"/>
    <w:rsid w:val="5BDA2CE9"/>
    <w:rsid w:val="5BDC031F"/>
    <w:rsid w:val="5BF909B3"/>
    <w:rsid w:val="5C0C01E2"/>
    <w:rsid w:val="5C176BAD"/>
    <w:rsid w:val="5C3CA4E6"/>
    <w:rsid w:val="5CA7A863"/>
    <w:rsid w:val="5CB33F50"/>
    <w:rsid w:val="5CBA7976"/>
    <w:rsid w:val="5D0D4E1B"/>
    <w:rsid w:val="5D21CFAF"/>
    <w:rsid w:val="5DDDA431"/>
    <w:rsid w:val="5DE1539D"/>
    <w:rsid w:val="5E308651"/>
    <w:rsid w:val="5E5950D3"/>
    <w:rsid w:val="5E807FDB"/>
    <w:rsid w:val="5E9B5EC2"/>
    <w:rsid w:val="5EDD34FA"/>
    <w:rsid w:val="5F1186E0"/>
    <w:rsid w:val="5F9F5879"/>
    <w:rsid w:val="5F9F5BD5"/>
    <w:rsid w:val="5FD78715"/>
    <w:rsid w:val="5FDFE032"/>
    <w:rsid w:val="5FF49341"/>
    <w:rsid w:val="600335E6"/>
    <w:rsid w:val="60089356"/>
    <w:rsid w:val="60170B4A"/>
    <w:rsid w:val="60368059"/>
    <w:rsid w:val="6043962F"/>
    <w:rsid w:val="6065785E"/>
    <w:rsid w:val="60660BF5"/>
    <w:rsid w:val="6081684F"/>
    <w:rsid w:val="60A324E2"/>
    <w:rsid w:val="60F6A9F4"/>
    <w:rsid w:val="61053382"/>
    <w:rsid w:val="612B195F"/>
    <w:rsid w:val="613E01FA"/>
    <w:rsid w:val="615901E2"/>
    <w:rsid w:val="61608A40"/>
    <w:rsid w:val="61785310"/>
    <w:rsid w:val="61786D8B"/>
    <w:rsid w:val="617BD1A4"/>
    <w:rsid w:val="617C9B47"/>
    <w:rsid w:val="61805897"/>
    <w:rsid w:val="61845845"/>
    <w:rsid w:val="61A62B24"/>
    <w:rsid w:val="61BA2CED"/>
    <w:rsid w:val="61F9DB3F"/>
    <w:rsid w:val="61FF463A"/>
    <w:rsid w:val="62162F78"/>
    <w:rsid w:val="6218D037"/>
    <w:rsid w:val="621EF063"/>
    <w:rsid w:val="628E4713"/>
    <w:rsid w:val="62B096EA"/>
    <w:rsid w:val="631AD0E5"/>
    <w:rsid w:val="6332BC02"/>
    <w:rsid w:val="6335BED6"/>
    <w:rsid w:val="63846D0A"/>
    <w:rsid w:val="63B33BCB"/>
    <w:rsid w:val="63C1D4F9"/>
    <w:rsid w:val="641E5AFC"/>
    <w:rsid w:val="647A2F1E"/>
    <w:rsid w:val="64BADC8E"/>
    <w:rsid w:val="64F94F8C"/>
    <w:rsid w:val="64FC8D38"/>
    <w:rsid w:val="654700EA"/>
    <w:rsid w:val="657D626B"/>
    <w:rsid w:val="65969D21"/>
    <w:rsid w:val="659B4C08"/>
    <w:rsid w:val="65D9CA2A"/>
    <w:rsid w:val="65DBB7A0"/>
    <w:rsid w:val="65E0196E"/>
    <w:rsid w:val="6662A01B"/>
    <w:rsid w:val="66A1E380"/>
    <w:rsid w:val="66B8D856"/>
    <w:rsid w:val="672A0DCD"/>
    <w:rsid w:val="6758B288"/>
    <w:rsid w:val="6764DEF4"/>
    <w:rsid w:val="6799C79B"/>
    <w:rsid w:val="67BBF5E6"/>
    <w:rsid w:val="67E0339C"/>
    <w:rsid w:val="67E4EFF1"/>
    <w:rsid w:val="67F70D1B"/>
    <w:rsid w:val="683F1FEF"/>
    <w:rsid w:val="684226FA"/>
    <w:rsid w:val="68E32124"/>
    <w:rsid w:val="6901C9AE"/>
    <w:rsid w:val="6906BD43"/>
    <w:rsid w:val="69331772"/>
    <w:rsid w:val="6946B35A"/>
    <w:rsid w:val="6958E451"/>
    <w:rsid w:val="697EC355"/>
    <w:rsid w:val="698B66A1"/>
    <w:rsid w:val="69A55A3B"/>
    <w:rsid w:val="69D944F2"/>
    <w:rsid w:val="6A008BD7"/>
    <w:rsid w:val="6AD9E08E"/>
    <w:rsid w:val="6AF948FB"/>
    <w:rsid w:val="6B321443"/>
    <w:rsid w:val="6B562503"/>
    <w:rsid w:val="6B79DBA4"/>
    <w:rsid w:val="6B9B59B6"/>
    <w:rsid w:val="6B9EC89C"/>
    <w:rsid w:val="6BA858A5"/>
    <w:rsid w:val="6BD7D90D"/>
    <w:rsid w:val="6BF0CF2C"/>
    <w:rsid w:val="6C057EE4"/>
    <w:rsid w:val="6CA1C74F"/>
    <w:rsid w:val="6CBE4466"/>
    <w:rsid w:val="6CF23030"/>
    <w:rsid w:val="6D261540"/>
    <w:rsid w:val="6D413598"/>
    <w:rsid w:val="6D450D08"/>
    <w:rsid w:val="6D57CB17"/>
    <w:rsid w:val="6D6E321F"/>
    <w:rsid w:val="6DA4CE4C"/>
    <w:rsid w:val="6DC8CEF3"/>
    <w:rsid w:val="6DD3C23A"/>
    <w:rsid w:val="6DE76AB6"/>
    <w:rsid w:val="6E48D910"/>
    <w:rsid w:val="6E64C699"/>
    <w:rsid w:val="6E755E9C"/>
    <w:rsid w:val="6E859240"/>
    <w:rsid w:val="6EFA5A3C"/>
    <w:rsid w:val="6F018F7D"/>
    <w:rsid w:val="6F085D9C"/>
    <w:rsid w:val="6F234867"/>
    <w:rsid w:val="6F314659"/>
    <w:rsid w:val="6F49DEEE"/>
    <w:rsid w:val="6F5D148C"/>
    <w:rsid w:val="6F6154BF"/>
    <w:rsid w:val="70051FFB"/>
    <w:rsid w:val="70965E0E"/>
    <w:rsid w:val="70C66427"/>
    <w:rsid w:val="70FAC56A"/>
    <w:rsid w:val="710FFB78"/>
    <w:rsid w:val="718B595B"/>
    <w:rsid w:val="718D215C"/>
    <w:rsid w:val="71902669"/>
    <w:rsid w:val="71A3C417"/>
    <w:rsid w:val="71CC58AD"/>
    <w:rsid w:val="71D55A41"/>
    <w:rsid w:val="7206B0CD"/>
    <w:rsid w:val="720CE083"/>
    <w:rsid w:val="7235CAFF"/>
    <w:rsid w:val="72673831"/>
    <w:rsid w:val="728F1B30"/>
    <w:rsid w:val="7291BB1E"/>
    <w:rsid w:val="72A3FABC"/>
    <w:rsid w:val="72E322AC"/>
    <w:rsid w:val="730FBC9A"/>
    <w:rsid w:val="732EAE80"/>
    <w:rsid w:val="73552F73"/>
    <w:rsid w:val="736652F2"/>
    <w:rsid w:val="73EF9D5D"/>
    <w:rsid w:val="73FC4806"/>
    <w:rsid w:val="7426751D"/>
    <w:rsid w:val="7463BBC2"/>
    <w:rsid w:val="747129FC"/>
    <w:rsid w:val="74B63EBD"/>
    <w:rsid w:val="74BD48BD"/>
    <w:rsid w:val="74E3C6AB"/>
    <w:rsid w:val="7500BC3A"/>
    <w:rsid w:val="75499F42"/>
    <w:rsid w:val="757268FA"/>
    <w:rsid w:val="7578090D"/>
    <w:rsid w:val="75B2F622"/>
    <w:rsid w:val="76237127"/>
    <w:rsid w:val="762E2E08"/>
    <w:rsid w:val="7655D74D"/>
    <w:rsid w:val="769F5455"/>
    <w:rsid w:val="76AB680F"/>
    <w:rsid w:val="76EA5B92"/>
    <w:rsid w:val="777AF54A"/>
    <w:rsid w:val="77A0AA11"/>
    <w:rsid w:val="77AC05E2"/>
    <w:rsid w:val="7817B82D"/>
    <w:rsid w:val="7869FEDE"/>
    <w:rsid w:val="78995C1E"/>
    <w:rsid w:val="78A3475A"/>
    <w:rsid w:val="78CB0C35"/>
    <w:rsid w:val="7910DAE7"/>
    <w:rsid w:val="796BCADF"/>
    <w:rsid w:val="796CCC28"/>
    <w:rsid w:val="79D80256"/>
    <w:rsid w:val="7A21A717"/>
    <w:rsid w:val="7A8215EB"/>
    <w:rsid w:val="7AB15407"/>
    <w:rsid w:val="7ACBA698"/>
    <w:rsid w:val="7AEBC33E"/>
    <w:rsid w:val="7AF7E770"/>
    <w:rsid w:val="7B02613D"/>
    <w:rsid w:val="7B043241"/>
    <w:rsid w:val="7B3547D3"/>
    <w:rsid w:val="7B4BDEF3"/>
    <w:rsid w:val="7B5D38B2"/>
    <w:rsid w:val="7B7B5EFF"/>
    <w:rsid w:val="7BF5813B"/>
    <w:rsid w:val="7BF6C053"/>
    <w:rsid w:val="7C4CE794"/>
    <w:rsid w:val="7C68364D"/>
    <w:rsid w:val="7C9F31F3"/>
    <w:rsid w:val="7D0A3DAD"/>
    <w:rsid w:val="7D4EA849"/>
    <w:rsid w:val="7DB78B2D"/>
    <w:rsid w:val="7DDCDC50"/>
    <w:rsid w:val="7DF6DB57"/>
    <w:rsid w:val="7E383C9A"/>
    <w:rsid w:val="7E47EEB8"/>
    <w:rsid w:val="7E80DE55"/>
    <w:rsid w:val="7E84C742"/>
    <w:rsid w:val="7E92647F"/>
    <w:rsid w:val="7EB4CD6F"/>
    <w:rsid w:val="7EC6714A"/>
    <w:rsid w:val="7F5A3F5D"/>
    <w:rsid w:val="7F60A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FED6EB"/>
  <w15:docId w15:val="{9E2AE3CE-FAF9-46CB-94D3-1C7FAD3E27C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line="276" w:lineRule="auto"/>
      <w:ind w:left="6372" w:hanging="432"/>
      <w:outlineLvl w:val="0"/>
    </w:pPr>
    <w:rPr>
      <w:rFonts w:ascii="Cambria" w:hAnsi="Cambria" w:eastAsia="Cambria" w:cs="Cambria"/>
      <w:b/>
      <w:color w:val="365F91"/>
      <w:sz w:val="28"/>
      <w:szCs w:val="2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200" w:line="276" w:lineRule="auto"/>
      <w:ind w:left="576" w:hanging="576"/>
      <w:outlineLvl w:val="1"/>
    </w:pPr>
    <w:rPr>
      <w:rFonts w:ascii="Cambria" w:hAnsi="Cambria" w:eastAsia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00" w:line="276" w:lineRule="auto"/>
      <w:ind w:left="720" w:hanging="720"/>
      <w:outlineLvl w:val="2"/>
    </w:pPr>
    <w:rPr>
      <w:rFonts w:ascii="Cambria" w:hAnsi="Cambria" w:eastAsia="Cambria" w:cs="Cambria"/>
      <w:b/>
      <w:color w:val="4F81BD"/>
      <w:sz w:val="22"/>
      <w:szCs w:val="22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00" w:line="276" w:lineRule="auto"/>
      <w:ind w:left="864" w:hanging="864"/>
      <w:outlineLvl w:val="3"/>
    </w:pPr>
    <w:rPr>
      <w:rFonts w:ascii="Cambria" w:hAnsi="Cambria" w:eastAsia="Cambria" w:cs="Cambria"/>
      <w:b/>
      <w:i/>
      <w:color w:val="4F81BD"/>
      <w:sz w:val="22"/>
      <w:szCs w:val="2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00" w:line="276" w:lineRule="auto"/>
      <w:ind w:left="1008" w:hanging="1008"/>
      <w:outlineLvl w:val="4"/>
    </w:pPr>
    <w:rPr>
      <w:rFonts w:ascii="Cambria" w:hAnsi="Cambria" w:eastAsia="Cambria" w:cs="Cambria"/>
      <w:color w:val="243F60"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line="276" w:lineRule="auto"/>
      <w:ind w:left="1152" w:hanging="1152"/>
      <w:outlineLvl w:val="5"/>
    </w:pPr>
    <w:rPr>
      <w:rFonts w:ascii="Cambria" w:hAnsi="Cambria" w:eastAsia="Cambria" w:cs="Cambria"/>
      <w:i/>
      <w:color w:val="243F60"/>
      <w:sz w:val="22"/>
      <w:szCs w:val="22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a" w:customStyle="1">
    <w:basedOn w:val="Tabla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0" w:customStyle="1">
    <w:basedOn w:val="Tabla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1" w:customStyle="1">
    <w:basedOn w:val="Tabla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2" w:customStyle="1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a3" w:customStyle="1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a4" w:customStyle="1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a5" w:customStyle="1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a6" w:customStyle="1">
    <w:basedOn w:val="Tablanormal"/>
    <w:rPr>
      <w:rFonts w:ascii="Calibri" w:hAnsi="Calibri" w:eastAsia="Calibri" w:cs="Calibri"/>
      <w:sz w:val="22"/>
      <w:szCs w:val="22"/>
    </w:rPr>
    <w:tblPr>
      <w:tblStyleRowBandSize w:val="1"/>
      <w:tblStyleColBandSize w:val="1"/>
    </w:tblPr>
  </w:style>
  <w:style w:type="table" w:styleId="a7" w:customStyle="1">
    <w:basedOn w:val="Tablanormal"/>
    <w:rPr>
      <w:rFonts w:ascii="Calibri" w:hAnsi="Calibri" w:eastAsia="Calibri" w:cs="Calibri"/>
      <w:sz w:val="22"/>
      <w:szCs w:val="22"/>
    </w:rPr>
    <w:tblPr>
      <w:tblStyleRowBandSize w:val="1"/>
      <w:tblStyleColBandSize w:val="1"/>
    </w:tblPr>
  </w:style>
  <w:style w:type="table" w:styleId="a8" w:customStyle="1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a9" w:customStyle="1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aa" w:customStyle="1">
    <w:basedOn w:val="Tablanormal"/>
    <w:rPr>
      <w:rFonts w:ascii="Calibri" w:hAnsi="Calibri" w:eastAsia="Calibri" w:cs="Calibri"/>
      <w:sz w:val="22"/>
      <w:szCs w:val="22"/>
    </w:rPr>
    <w:tblPr>
      <w:tblStyleRowBandSize w:val="1"/>
      <w:tblStyleColBandSize w:val="1"/>
    </w:tblPr>
  </w:style>
  <w:style w:type="table" w:styleId="Tablaconcuadrcula">
    <w:name w:val="Table Grid"/>
    <w:basedOn w:val="Tablanormal"/>
    <w:uiPriority w:val="59"/>
    <w:rsid w:val="00240DA3"/>
    <w:rPr>
      <w:rFonts w:eastAsia="MS Mincho"/>
      <w:sz w:val="20"/>
      <w:szCs w:val="20"/>
      <w:lang w:val="es-C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nculo">
    <w:name w:val="Hyperlink"/>
    <w:rsid w:val="00240DA3"/>
    <w:rPr>
      <w:color w:val="0000FF"/>
      <w:u w:val="single"/>
    </w:rPr>
  </w:style>
  <w:style w:type="paragraph" w:styleId="Sinespaciado">
    <w:name w:val="No Spacing"/>
    <w:basedOn w:val="Normal"/>
    <w:uiPriority w:val="1"/>
    <w:qFormat/>
    <w:rsid w:val="00240DA3"/>
    <w:rPr>
      <w:rFonts w:ascii="Calibri" w:hAnsi="Calibri"/>
      <w:sz w:val="22"/>
      <w:szCs w:val="22"/>
      <w:lang w:eastAsia="en-US"/>
    </w:rPr>
  </w:style>
  <w:style w:type="paragraph" w:styleId="Prrafodelista">
    <w:name w:val="List Paragraph"/>
    <w:aliases w:val="titulo 3,Bullets,Ha,Párrafo de lista2,List,Cuadrícula clara - Énfasis 31,List Paragraph,Párrafo de lista1,HOJA,Bolita,Párrafo de lista4,BOLADEF,Párrafo de lista21,BOLA,Nivel 1 OS,Lista vistosa - Énfasis 11,Colorful List - Accent 11,Foot"/>
    <w:basedOn w:val="Normal"/>
    <w:link w:val="PrrafodelistaCar"/>
    <w:uiPriority w:val="34"/>
    <w:qFormat/>
    <w:rsid w:val="00240DA3"/>
    <w:pPr>
      <w:ind w:left="720"/>
      <w:contextualSpacing/>
    </w:pPr>
    <w:rPr>
      <w:rFonts w:eastAsia="MS Mincho"/>
      <w:lang w:eastAsia="es-ES"/>
    </w:rPr>
  </w:style>
  <w:style w:type="paragraph" w:styleId="Textoindependiente">
    <w:name w:val="Body Text"/>
    <w:basedOn w:val="Normal"/>
    <w:link w:val="TextoindependienteCar"/>
    <w:rsid w:val="00240DA3"/>
    <w:pPr>
      <w:jc w:val="both"/>
    </w:pPr>
    <w:rPr>
      <w:lang w:val="es-CO" w:eastAsia="en-US"/>
    </w:rPr>
  </w:style>
  <w:style w:type="character" w:styleId="TextoindependienteCar" w:customStyle="1">
    <w:name w:val="Texto independiente Car"/>
    <w:basedOn w:val="Fuentedeprrafopredeter"/>
    <w:link w:val="Textoindependiente"/>
    <w:rsid w:val="00240DA3"/>
    <w:rPr>
      <w:lang w:val="es-CO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720DD"/>
    <w:rPr>
      <w:rFonts w:ascii="Segoe UI" w:hAnsi="Segoe UI" w:cs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E720DD"/>
    <w:rPr>
      <w:rFonts w:ascii="Segoe UI" w:hAnsi="Segoe UI" w:cs="Segoe UI"/>
      <w:sz w:val="18"/>
      <w:szCs w:val="18"/>
    </w:rPr>
  </w:style>
  <w:style w:type="paragraph" w:styleId="Default" w:customStyle="1">
    <w:name w:val="Default"/>
    <w:rsid w:val="00CA4692"/>
    <w:pPr>
      <w:autoSpaceDE w:val="0"/>
      <w:autoSpaceDN w:val="0"/>
      <w:adjustRightInd w:val="0"/>
    </w:pPr>
    <w:rPr>
      <w:rFonts w:ascii="Arial" w:hAnsi="Arial" w:cs="Arial"/>
      <w:color w:val="000000"/>
      <w:lang w:val="es-CO"/>
    </w:rPr>
  </w:style>
  <w:style w:type="paragraph" w:styleId="cdt4ke" w:customStyle="1">
    <w:name w:val="cdt4ke"/>
    <w:basedOn w:val="Normal"/>
    <w:rsid w:val="002142F6"/>
    <w:pPr>
      <w:spacing w:before="100" w:beforeAutospacing="1" w:after="100" w:afterAutospacing="1"/>
    </w:pPr>
    <w:rPr>
      <w:lang w:val="es-CO"/>
    </w:rPr>
  </w:style>
  <w:style w:type="character" w:styleId="Refdecomentario">
    <w:name w:val="annotation reference"/>
    <w:basedOn w:val="Fuentedeprrafopredeter"/>
    <w:uiPriority w:val="99"/>
    <w:semiHidden/>
    <w:unhideWhenUsed/>
    <w:rsid w:val="00DF7DF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F7DFE"/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/>
    <w:rsid w:val="00DF7DF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F7DFE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DF7DFE"/>
    <w:rPr>
      <w:b/>
      <w:bCs/>
      <w:sz w:val="20"/>
      <w:szCs w:val="20"/>
    </w:rPr>
  </w:style>
  <w:style w:type="character" w:styleId="PrrafodelistaCar" w:customStyle="1">
    <w:name w:val="Párrafo de lista Car"/>
    <w:aliases w:val="titulo 3 Car,Bullets Car,Ha Car,Párrafo de lista2 Car,List Car,Cuadrícula clara - Énfasis 31 Car,List Paragraph Car,Párrafo de lista1 Car,HOJA Car,Bolita Car,Párrafo de lista4 Car,BOLADEF Car,Párrafo de lista21 Car,BOLA Car,Foot Car"/>
    <w:basedOn w:val="Fuentedeprrafopredeter"/>
    <w:link w:val="Prrafodelista"/>
    <w:uiPriority w:val="34"/>
    <w:qFormat/>
    <w:locked/>
    <w:rsid w:val="00232177"/>
    <w:rPr>
      <w:rFonts w:eastAsia="MS Mincho"/>
      <w:lang w:eastAsia="es-ES"/>
    </w:rPr>
  </w:style>
  <w:style w:type="paragraph" w:styleId="NormalWeb">
    <w:name w:val="Normal (Web)"/>
    <w:basedOn w:val="Normal"/>
    <w:uiPriority w:val="99"/>
    <w:unhideWhenUsed/>
    <w:rsid w:val="00EB4366"/>
    <w:pPr>
      <w:spacing w:before="100" w:beforeAutospacing="1" w:after="100" w:afterAutospacing="1"/>
    </w:pPr>
    <w:rPr>
      <w:lang w:val="es-CO"/>
    </w:rPr>
  </w:style>
  <w:style w:type="character" w:styleId="apple-tab-span" w:customStyle="1">
    <w:name w:val="apple-tab-span"/>
    <w:basedOn w:val="Fuentedeprrafopredeter"/>
    <w:rsid w:val="00EB4366"/>
  </w:style>
  <w:style w:type="paragraph" w:styleId="Encabezado">
    <w:name w:val="header"/>
    <w:aliases w:val="Encabezado1,encabezado,Encabezado11,encabezado1,Encabezado12,encabezado2,Encabezado111,encabezado11,Encabezado13,encabezado3,Encabezado14,encabezado4,Encabezado15,encabezado5,Encabezado16,encabezado6,Encabezado17,encabezado7,Encabezado18"/>
    <w:basedOn w:val="Normal"/>
    <w:link w:val="EncabezadoCar"/>
    <w:uiPriority w:val="99"/>
    <w:unhideWhenUsed/>
    <w:rsid w:val="00C23F33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aliases w:val="Encabezado1 Car,encabezado Car,Encabezado11 Car,encabezado1 Car,Encabezado12 Car,encabezado2 Car,Encabezado111 Car,encabezado11 Car,Encabezado13 Car,encabezado3 Car,Encabezado14 Car,encabezado4 Car,Encabezado15 Car,encabezado5 Car"/>
    <w:basedOn w:val="Fuentedeprrafopredeter"/>
    <w:link w:val="Encabezado"/>
    <w:uiPriority w:val="99"/>
    <w:rsid w:val="00C23F33"/>
  </w:style>
  <w:style w:type="paragraph" w:styleId="Piedepgina">
    <w:name w:val="footer"/>
    <w:basedOn w:val="Normal"/>
    <w:link w:val="PiedepginaCar"/>
    <w:uiPriority w:val="99"/>
    <w:unhideWhenUsed/>
    <w:rsid w:val="00C23F33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C23F33"/>
  </w:style>
  <w:style w:type="character" w:styleId="fontstyle01" w:customStyle="1">
    <w:name w:val="fontstyle01"/>
    <w:basedOn w:val="Fuentedeprrafopredeter"/>
    <w:rsid w:val="00C23F33"/>
    <w:rPr>
      <w:rFonts w:hint="default" w:ascii="ArialNarrow-Bold" w:hAnsi="ArialNarrow-Bold"/>
      <w:b/>
      <w:bCs/>
      <w:i w:val="0"/>
      <w:iCs w:val="0"/>
      <w:color w:val="000000"/>
      <w:sz w:val="22"/>
      <w:szCs w:val="22"/>
    </w:rPr>
  </w:style>
  <w:style w:type="character" w:styleId="Mencinsinresolver">
    <w:name w:val="Unresolved Mention"/>
    <w:basedOn w:val="Fuentedeprrafopredeter"/>
    <w:uiPriority w:val="99"/>
    <w:semiHidden/>
    <w:unhideWhenUsed/>
    <w:rsid w:val="00CA28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8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4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74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6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58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48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44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1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3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038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44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39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73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08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79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1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25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817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026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72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023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429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46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12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33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75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81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567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45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41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91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331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577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47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888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864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89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47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0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1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4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5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7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26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80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85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9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5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4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2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4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44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0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7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6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7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9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8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6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5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7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7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57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04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44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85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979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12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83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36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31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7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15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78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087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34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71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6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7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119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04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39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137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043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367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26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30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34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95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50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46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413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18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49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658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591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093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03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9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eader" Target="head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yperlink" Target="mailto:Mauricioyasno@fondoadaptacion.com" TargetMode="Externa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2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yperlink" Target="mailto:danielaarbelaez@fondoadaptacion.gov.co" TargetMode="External" Id="rId11" /><Relationship Type="http://schemas.openxmlformats.org/officeDocument/2006/relationships/styles" Target="styles.xml" Id="rId5" /><Relationship Type="http://schemas.openxmlformats.org/officeDocument/2006/relationships/header" Target="header2.xml" Id="rId15" /><Relationship Type="http://schemas.openxmlformats.org/officeDocument/2006/relationships/hyperlink" Target="mailto:juliobaez@fondoadaptacion.gov.co" TargetMode="External" Id="rId10" /><Relationship Type="http://schemas.microsoft.com/office/2020/10/relationships/intelligence" Target="intelligence2.xml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1.xml" Id="rId14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86BADE8E262EB4DB369F5BFCA27152F" ma:contentTypeVersion="13" ma:contentTypeDescription="Crear nuevo documento." ma:contentTypeScope="" ma:versionID="da54aad30da6f05b839ec742d222be71">
  <xsd:schema xmlns:xsd="http://www.w3.org/2001/XMLSchema" xmlns:xs="http://www.w3.org/2001/XMLSchema" xmlns:p="http://schemas.microsoft.com/office/2006/metadata/properties" xmlns:ns2="c5f20ebd-f2ff-482f-a271-5d31b0daa9aa" xmlns:ns3="17767596-3425-4564-b67a-f62a2c53bb36" targetNamespace="http://schemas.microsoft.com/office/2006/metadata/properties" ma:root="true" ma:fieldsID="20254e1591e2739bce49e9027983fb93" ns2:_="" ns3:_="">
    <xsd:import namespace="c5f20ebd-f2ff-482f-a271-5d31b0daa9aa"/>
    <xsd:import namespace="17767596-3425-4564-b67a-f62a2c53bb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f20ebd-f2ff-482f-a271-5d31b0daa9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2da93c29-63e2-4927-837e-3d78c684b91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767596-3425-4564-b67a-f62a2c53bb3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dfdc70f-cb87-4508-961d-a68b15089b80}" ma:internalName="TaxCatchAll" ma:showField="CatchAllData" ma:web="17767596-3425-4564-b67a-f62a2c53bb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7767596-3425-4564-b67a-f62a2c53bb36" xsi:nil="true"/>
    <lcf76f155ced4ddcb4097134ff3c332f xmlns="c5f20ebd-f2ff-482f-a271-5d31b0daa9a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664D22-F82F-4C4F-80F2-B253520334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f20ebd-f2ff-482f-a271-5d31b0daa9aa"/>
    <ds:schemaRef ds:uri="17767596-3425-4564-b67a-f62a2c53bb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279427-C1C3-4269-B78F-1D3E87C6A2DD}">
  <ds:schemaRefs>
    <ds:schemaRef ds:uri="http://schemas.microsoft.com/office/2006/metadata/properties"/>
    <ds:schemaRef ds:uri="http://schemas.microsoft.com/office/infopath/2007/PartnerControls"/>
    <ds:schemaRef ds:uri="17767596-3425-4564-b67a-f62a2c53bb36"/>
    <ds:schemaRef ds:uri="c5f20ebd-f2ff-482f-a271-5d31b0daa9aa"/>
  </ds:schemaRefs>
</ds:datastoreItem>
</file>

<file path=customXml/itemProps3.xml><?xml version="1.0" encoding="utf-8"?>
<ds:datastoreItem xmlns:ds="http://schemas.openxmlformats.org/officeDocument/2006/customXml" ds:itemID="{59DCA6E1-4258-41F4-85DB-CE86F9A9D9AF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KPMG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Torres, Viviana A</dc:creator>
  <lastModifiedBy>Audi Civil Fadaptación</lastModifiedBy>
  <revision>59</revision>
  <lastPrinted>2025-03-20T12:54:00.0000000Z</lastPrinted>
  <dcterms:created xsi:type="dcterms:W3CDTF">2025-03-18T21:38:00.0000000Z</dcterms:created>
  <dcterms:modified xsi:type="dcterms:W3CDTF">2026-05-14T14:05:23.4897118Z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0x010100A86BADE8E262EB4DB369F5BFCA27152F</vt:lpwstr>
  </property>
  <property fmtid="{D5CDD505-2E9C-101B-9397-08002B2CF9AE}" pid="3" name="MediaServiceImageTags">
    <vt:lpwstr/>
  </property>
</Properties>
</file>